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5DF2E4" w14:textId="77777777" w:rsidR="00A40DC8" w:rsidRPr="00A40DC8" w:rsidRDefault="00A40DC8" w:rsidP="00A40DC8">
      <w:pPr>
        <w:widowControl w:val="0"/>
        <w:autoSpaceDE w:val="0"/>
        <w:autoSpaceDN w:val="0"/>
        <w:bidi/>
        <w:spacing w:before="62" w:after="0"/>
        <w:ind w:left="1310" w:right="1431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A40DC8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>إﺳﺘﻤﺎرة ﺑﯿﺎﻧﺎت اﻟﻨﻔﺎﯾﺎت وﺗﺼﻨﯿﻒ وﺗﻮﺻﯿﻒ اﻟﻨﻔﺎﯾﺎت اﻟﺨﻄﺮة ﻣﻨﮭﺎ ﻓﻲ ﻣﻮﻗﻊ ﺗﻮﻟ</w:t>
      </w:r>
      <w:r w:rsidRPr="00A40DC8">
        <w:rPr>
          <w:rFonts w:ascii="Times New Roman" w:eastAsia="Times New Roman" w:hAnsi="Times New Roman" w:cs="Times New Roman" w:hint="cs"/>
          <w:b/>
          <w:bCs/>
          <w:position w:val="7"/>
          <w:sz w:val="32"/>
          <w:szCs w:val="32"/>
          <w:rtl/>
        </w:rPr>
        <w:t>ّ</w:t>
      </w:r>
      <w:r w:rsidRPr="00A40DC8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>ﺪھﺎ</w:t>
      </w:r>
    </w:p>
    <w:p w14:paraId="1A3BFDBB" w14:textId="77777777" w:rsidR="00A40DC8" w:rsidRPr="00A40DC8" w:rsidRDefault="00A40DC8" w:rsidP="00A40DC8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6"/>
        </w:rPr>
      </w:pPr>
    </w:p>
    <w:p w14:paraId="0A81ADCD" w14:textId="77777777" w:rsidR="00A40DC8" w:rsidRPr="00A40DC8" w:rsidRDefault="00A40DC8" w:rsidP="00A40DC8">
      <w:pPr>
        <w:widowControl w:val="0"/>
        <w:autoSpaceDE w:val="0"/>
        <w:autoSpaceDN w:val="0"/>
        <w:spacing w:before="7" w:after="0"/>
        <w:rPr>
          <w:rFonts w:ascii="Times New Roman" w:eastAsia="Times New Roman" w:hAnsi="Times New Roman" w:cs="Times New Roman"/>
          <w:b/>
          <w:sz w:val="20"/>
          <w:szCs w:val="26"/>
        </w:rPr>
      </w:pPr>
      <w:r w:rsidRPr="00A40DC8">
        <w:rPr>
          <w:rFonts w:ascii="Times New Roman" w:eastAsia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2B6F365" wp14:editId="4FA45BE2">
                <wp:simplePos x="0" y="0"/>
                <wp:positionH relativeFrom="page">
                  <wp:posOffset>400050</wp:posOffset>
                </wp:positionH>
                <wp:positionV relativeFrom="paragraph">
                  <wp:posOffset>178435</wp:posOffset>
                </wp:positionV>
                <wp:extent cx="2209800" cy="828675"/>
                <wp:effectExtent l="0" t="0" r="19050" b="28575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82867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31AA69B" w14:textId="77777777" w:rsidR="00A40DC8" w:rsidRDefault="00A40DC8" w:rsidP="00A40DC8">
                            <w:pPr>
                              <w:bidi/>
                              <w:spacing w:line="252" w:lineRule="exact"/>
                              <w:ind w:right="974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u w:val="thick"/>
                                <w:rtl/>
                              </w:rPr>
                              <w:t>ﻣﺨﺼﺺ ﻟﻮزارة اﻟﺒﯿﺌﺔ</w:t>
                            </w:r>
                          </w:p>
                          <w:p w14:paraId="20765304" w14:textId="77777777" w:rsidR="00A40DC8" w:rsidRPr="00A40DC8" w:rsidRDefault="00A40DC8" w:rsidP="00A40DC8">
                            <w:pPr>
                              <w:bidi/>
                              <w:ind w:right="233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اﻟﺮﻗﻢ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pacing w:val="-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اﻟﺘﻌﺮﯾﻔﻲ</w:t>
                            </w:r>
                            <w:r>
                              <w:rPr>
                                <w:b/>
                                <w:bCs/>
                              </w:rPr>
                              <w:t>:</w:t>
                            </w:r>
                          </w:p>
                          <w:p w14:paraId="765B7799" w14:textId="77777777" w:rsidR="00A40DC8" w:rsidRDefault="00A40DC8" w:rsidP="00A40DC8">
                            <w:pPr>
                              <w:bidi/>
                              <w:ind w:right="2313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ﺗﺎرﯾﺦ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pacing w:val="-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اﻟﺘﺴﺠﯿﻞ</w:t>
                            </w:r>
                            <w:r>
                              <w:rPr>
                                <w:b/>
                                <w:bCs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B6F36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.5pt;margin-top:14.05pt;width:174pt;height:65.2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" filled="f" strokeweight=".48pt">
                <v:textbox inset="0,0,0,0">
                  <w:txbxContent>
                    <w:p w14:paraId="331AA69B" w14:textId="77777777" w:rsidR="00A40DC8" w:rsidRDefault="00A40DC8" w:rsidP="00A40DC8">
                      <w:pPr>
                        <w:bidi/>
                        <w:spacing w:line="252" w:lineRule="exact"/>
                        <w:ind w:right="974"/>
                        <w:jc w:val="right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u w:val="thick"/>
                          <w:rtl/>
                        </w:rPr>
                        <w:t>ﻣﺨﺼﺺ ﻟﻮزارة اﻟﺒﯿﺌﺔ</w:t>
                      </w:r>
                    </w:p>
                    <w:p w14:paraId="20765304" w14:textId="77777777" w:rsidR="00A40DC8" w:rsidRPr="00A40DC8" w:rsidRDefault="00A40DC8" w:rsidP="00A40DC8">
                      <w:pPr>
                        <w:bidi/>
                        <w:ind w:right="2337"/>
                        <w:jc w:val="right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اﻟﺮﻗﻢ</w:t>
                      </w:r>
                      <w:r>
                        <w:rPr>
                          <w:rFonts w:hint="cs"/>
                          <w:b/>
                          <w:bCs/>
                          <w:spacing w:val="-2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اﻟﺘﻌﺮﯾﻔﻲ</w:t>
                      </w:r>
                      <w:r>
                        <w:rPr>
                          <w:b/>
                          <w:bCs/>
                        </w:rPr>
                        <w:t>:</w:t>
                      </w:r>
                    </w:p>
                    <w:p w14:paraId="765B7799" w14:textId="77777777" w:rsidR="00A40DC8" w:rsidRDefault="00A40DC8" w:rsidP="00A40DC8">
                      <w:pPr>
                        <w:bidi/>
                        <w:ind w:right="2313"/>
                        <w:jc w:val="right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ﺗﺎرﯾﺦ</w:t>
                      </w:r>
                      <w:r>
                        <w:rPr>
                          <w:rFonts w:hint="cs"/>
                          <w:b/>
                          <w:bCs/>
                          <w:spacing w:val="-2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اﻟﺘﺴﺠﯿﻞ</w:t>
                      </w:r>
                      <w:r>
                        <w:rPr>
                          <w:b/>
                          <w:bCs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BF55429" w14:textId="77777777" w:rsidR="00A40DC8" w:rsidRPr="00A40DC8" w:rsidRDefault="00A40DC8" w:rsidP="00A40DC8">
      <w:pPr>
        <w:widowControl w:val="0"/>
        <w:autoSpaceDE w:val="0"/>
        <w:autoSpaceDN w:val="0"/>
        <w:spacing w:before="9" w:after="0"/>
        <w:rPr>
          <w:rFonts w:ascii="Times New Roman" w:eastAsia="Times New Roman" w:hAnsi="Times New Roman" w:cs="Times New Roman"/>
          <w:b/>
          <w:sz w:val="11"/>
          <w:szCs w:val="26"/>
        </w:rPr>
      </w:pPr>
    </w:p>
    <w:p w14:paraId="7DAA75B1" w14:textId="4F46898E" w:rsidR="00A40DC8" w:rsidRPr="00A40DC8" w:rsidRDefault="00A40DC8" w:rsidP="00A40DC8">
      <w:pPr>
        <w:widowControl w:val="0"/>
        <w:autoSpaceDE w:val="0"/>
        <w:autoSpaceDN w:val="0"/>
        <w:bidi/>
        <w:spacing w:before="88" w:after="0"/>
        <w:ind w:left="386"/>
        <w:outlineLvl w:val="0"/>
        <w:rPr>
          <w:rFonts w:ascii="Times New Roman" w:eastAsia="Times New Roman" w:hAnsi="Times New Roman" w:cs="Times New Roman"/>
          <w:b/>
          <w:bCs/>
          <w:u w:val="single"/>
          <w:lang w:bidi="ar-LB"/>
        </w:rPr>
      </w:pPr>
      <w:r w:rsidRPr="00A40DC8">
        <w:rPr>
          <w:rFonts w:ascii="Times New Roman" w:eastAsia="Times New Roman" w:hAnsi="Times New Roman" w:cs="Times New Roman" w:hint="cs"/>
          <w:b/>
          <w:bCs/>
          <w:highlight w:val="lightGray"/>
          <w:u w:val="single"/>
          <w:rtl/>
          <w:lang w:bidi="ar-LB"/>
        </w:rPr>
        <w:t>الرجاء تعبئة المربعات ذات صلة فقط \ يمكن استعمال عبارة "غير متوفر" عندما تقتضي الحاجة</w:t>
      </w:r>
      <w:r w:rsidRPr="00A40DC8">
        <w:rPr>
          <w:rFonts w:ascii="Times New Roman" w:eastAsia="Times New Roman" w:hAnsi="Times New Roman" w:cs="Times New Roman" w:hint="cs"/>
          <w:b/>
          <w:bCs/>
          <w:u w:val="single"/>
          <w:rtl/>
          <w:lang w:bidi="ar-LB"/>
        </w:rPr>
        <w:t xml:space="preserve">  </w:t>
      </w:r>
    </w:p>
    <w:p w14:paraId="0F720E7A" w14:textId="77777777" w:rsidR="00A40DC8" w:rsidRPr="00A40DC8" w:rsidRDefault="00A40DC8" w:rsidP="00A40DC8">
      <w:pPr>
        <w:widowControl w:val="0"/>
        <w:autoSpaceDE w:val="0"/>
        <w:autoSpaceDN w:val="0"/>
        <w:bidi/>
        <w:spacing w:before="88" w:after="0"/>
        <w:ind w:left="386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A40DC8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>اﻟﺠﺰء اﻷول</w:t>
      </w:r>
    </w:p>
    <w:p w14:paraId="25A20582" w14:textId="77777777" w:rsidR="00A40DC8" w:rsidRPr="00A40DC8" w:rsidRDefault="00A40DC8" w:rsidP="00A40DC8">
      <w:pPr>
        <w:widowControl w:val="0"/>
        <w:autoSpaceDE w:val="0"/>
        <w:autoSpaceDN w:val="0"/>
        <w:spacing w:before="11" w:after="0"/>
        <w:rPr>
          <w:rFonts w:ascii="Times New Roman" w:eastAsia="Times New Roman" w:hAnsi="Times New Roman" w:cs="Times New Roman"/>
          <w:b/>
          <w:sz w:val="27"/>
          <w:szCs w:val="26"/>
        </w:rPr>
      </w:pPr>
    </w:p>
    <w:tbl>
      <w:tblPr>
        <w:tblW w:w="0" w:type="auto"/>
        <w:tblInd w:w="3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0"/>
        <w:gridCol w:w="1710"/>
        <w:gridCol w:w="1620"/>
        <w:gridCol w:w="1530"/>
        <w:gridCol w:w="4500"/>
        <w:gridCol w:w="10"/>
      </w:tblGrid>
      <w:tr w:rsidR="00A40DC8" w:rsidRPr="00A40DC8" w14:paraId="58C72764" w14:textId="77777777" w:rsidTr="004870ED">
        <w:trPr>
          <w:trHeight w:val="1012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A25FD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3" w:lineRule="exact"/>
              <w:ind w:left="9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ﺑﺎﻟﻠﻐﺔ اﻷﺟﻨﺒﯿﺔ</w:t>
            </w:r>
          </w:p>
          <w:p w14:paraId="27504BFB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3" w:lineRule="exact"/>
              <w:ind w:left="95"/>
              <w:rPr>
                <w:rFonts w:ascii="Times New Roman" w:eastAsia="Times New Roman" w:hAnsi="Times New Roman" w:cs="Times New Roman"/>
                <w:b/>
                <w:bCs/>
                <w:rtl/>
              </w:rPr>
            </w:pPr>
          </w:p>
          <w:p w14:paraId="4E7F9355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3" w:lineRule="exact"/>
              <w:ind w:left="95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3F1BC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3" w:lineRule="exact"/>
              <w:ind w:left="9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ﺑﺎﻟﻠﻐﺔ اﻟﻌﺮﺑﯿﺔ</w:t>
            </w:r>
          </w:p>
          <w:p w14:paraId="3C9D6235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3" w:lineRule="exact"/>
              <w:ind w:left="95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7CCD6BD5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3" w:lineRule="exact"/>
              <w:ind w:left="95"/>
              <w:rPr>
                <w:rFonts w:ascii="Times New Roman" w:eastAsia="Times New Roman" w:hAnsi="Times New Roman" w:cs="Times New Roman"/>
                <w:b/>
                <w:bCs/>
                <w:rtl/>
                <w:lang w:bidi="ar-LB"/>
              </w:rPr>
            </w:pPr>
          </w:p>
        </w:tc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6FAECFC0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before="36" w:after="0" w:line="194" w:lineRule="auto"/>
              <w:ind w:right="363"/>
              <w:jc w:val="center"/>
              <w:rPr>
                <w:rFonts w:ascii="Times New Roman" w:eastAsia="Times New Roman" w:hAnsi="Times New Roman" w:cs="Times New Roman"/>
                <w:b/>
                <w:bCs/>
                <w:spacing w:val="-4"/>
              </w:rPr>
            </w:pPr>
          </w:p>
          <w:p w14:paraId="2064DEE1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before="36" w:after="0" w:line="194" w:lineRule="auto"/>
              <w:ind w:right="363"/>
              <w:jc w:val="center"/>
              <w:rPr>
                <w:rFonts w:ascii="FreeFarsi" w:eastAsia="Times New Roman" w:hAnsi="Times New Roman" w:cs="FreeFarsi"/>
                <w:i/>
                <w:sz w:val="23"/>
                <w:szCs w:val="23"/>
                <w:u w:val="single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4"/>
                <w:highlight w:val="yellow"/>
                <w:u w:val="single"/>
                <w:rtl/>
              </w:rPr>
              <w:t>اﺳﻢ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2"/>
                <w:highlight w:val="yellow"/>
                <w:u w:val="single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u w:val="single"/>
                <w:rtl/>
              </w:rPr>
              <w:t>طﺎﻟﺐ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3"/>
                <w:highlight w:val="yellow"/>
                <w:u w:val="single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u w:val="single"/>
                <w:rtl/>
              </w:rPr>
              <w:t>اﻟﺘﺴﺠﯿﻞ</w:t>
            </w:r>
          </w:p>
        </w:tc>
      </w:tr>
      <w:tr w:rsidR="00A40DC8" w:rsidRPr="00A40DC8" w14:paraId="0D33EEFE" w14:textId="77777777" w:rsidTr="004870ED">
        <w:trPr>
          <w:trHeight w:val="245"/>
        </w:trPr>
        <w:tc>
          <w:tcPr>
            <w:tcW w:w="639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F165F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  <w:p w14:paraId="6E4A1BB1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  <w:hideMark/>
          </w:tcPr>
          <w:p w14:paraId="2C1545C5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25" w:lineRule="exact"/>
              <w:ind w:left="9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472262C5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25" w:lineRule="exact"/>
              <w:ind w:left="9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اﺳﻢ وﺻﻔﺔ اﻟﻤﻔﻮض ﺑﺎﻟﺘﻮﻗﯿﻊ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*</w:t>
            </w:r>
          </w:p>
        </w:tc>
      </w:tr>
      <w:tr w:rsidR="00A40DC8" w:rsidRPr="00A40DC8" w14:paraId="5952CE72" w14:textId="77777777" w:rsidTr="004870ED">
        <w:trPr>
          <w:trHeight w:val="243"/>
        </w:trPr>
        <w:tc>
          <w:tcPr>
            <w:tcW w:w="639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644E6F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4F21A8BA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24" w:lineRule="exact"/>
              <w:ind w:left="95"/>
              <w:rPr>
                <w:rFonts w:ascii="FreeFarsi" w:eastAsia="Times New Roman" w:hAnsi="Times New Roman" w:cs="FreeFarsi"/>
                <w:i/>
                <w:sz w:val="23"/>
                <w:szCs w:val="23"/>
              </w:rPr>
            </w:pPr>
          </w:p>
        </w:tc>
      </w:tr>
      <w:tr w:rsidR="00A40DC8" w:rsidRPr="00A40DC8" w14:paraId="4F4E8DEF" w14:textId="77777777" w:rsidTr="004870ED">
        <w:trPr>
          <w:trHeight w:val="70"/>
        </w:trPr>
        <w:tc>
          <w:tcPr>
            <w:tcW w:w="639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C6D450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ECBE64A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30" w:lineRule="exact"/>
              <w:ind w:left="96"/>
              <w:rPr>
                <w:rFonts w:ascii="FreeFarsi" w:eastAsia="Times New Roman" w:hAnsi="Times New Roman" w:cs="FreeFarsi"/>
                <w:i/>
                <w:sz w:val="23"/>
                <w:szCs w:val="23"/>
              </w:rPr>
            </w:pPr>
          </w:p>
        </w:tc>
      </w:tr>
      <w:tr w:rsidR="00A40DC8" w:rsidRPr="00A40DC8" w14:paraId="73F69CE6" w14:textId="77777777" w:rsidTr="004870ED">
        <w:trPr>
          <w:trHeight w:val="556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7D6A1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4"/>
              <w:rPr>
                <w:rFonts w:ascii="Times New Roman" w:eastAsia="Times New Roman" w:hAnsi="Times New Roman" w:cs="Times New Roman"/>
                <w:b/>
                <w:bCs/>
                <w:w w:val="95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اﻟﻘﻀﺎء</w:t>
            </w:r>
          </w:p>
          <w:p w14:paraId="28E198EF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4D65F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اﻟﻤﺤﺎﻓﻈﺔ</w:t>
            </w:r>
          </w:p>
          <w:p w14:paraId="4190FAA4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jc w:val="center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</w:p>
        </w:tc>
        <w:tc>
          <w:tcPr>
            <w:tcW w:w="45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71EC306E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right="1141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</w:p>
          <w:p w14:paraId="0D0AD769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right="1141"/>
              <w:jc w:val="center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 xml:space="preserve">   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ﻣﺤﻞ اﻹﻗﺎﻣﺔ أو اﻟﻤﺮﻛﺰ اﻟﺮﺋﯿﺴﻲ ﻟﻄﺎﻟﺐ اﻟﺘﺴﺠﯿﻞ</w:t>
            </w:r>
          </w:p>
        </w:tc>
      </w:tr>
      <w:tr w:rsidR="00A40DC8" w:rsidRPr="00A40DC8" w14:paraId="652B9632" w14:textId="77777777" w:rsidTr="004870ED">
        <w:trPr>
          <w:trHeight w:val="530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E27E1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  <w:w w:val="95"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اﻟﺒﻨﺎﯾﺔ</w:t>
            </w:r>
          </w:p>
          <w:p w14:paraId="097CB430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jc w:val="center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</w:p>
        </w:tc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959ED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4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اﻟﻤﺪﯾﻨﺔ أو اﻟﺒﻠﺪة</w:t>
            </w:r>
          </w:p>
          <w:p w14:paraId="379B8D53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4"/>
              <w:jc w:val="center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</w:p>
        </w:tc>
        <w:tc>
          <w:tcPr>
            <w:tcW w:w="45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8973C7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</w:p>
        </w:tc>
      </w:tr>
      <w:tr w:rsidR="00A40DC8" w:rsidRPr="00A40DC8" w14:paraId="7769B425" w14:textId="77777777" w:rsidTr="004870ED">
        <w:trPr>
          <w:trHeight w:val="505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DF47F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اﻟﺸﺎرع</w:t>
            </w:r>
          </w:p>
        </w:tc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9A167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اﻟﺤﻲ</w:t>
            </w:r>
          </w:p>
        </w:tc>
        <w:tc>
          <w:tcPr>
            <w:tcW w:w="45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81AA29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</w:p>
        </w:tc>
      </w:tr>
      <w:tr w:rsidR="00A40DC8" w:rsidRPr="00A40DC8" w14:paraId="0971EC2D" w14:textId="77777777" w:rsidTr="004870ED">
        <w:trPr>
          <w:trHeight w:val="511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0EAB3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4"/>
              <w:rPr>
                <w:rFonts w:ascii="Times New Roman" w:eastAsia="Times New Roman" w:hAnsi="Times New Roman" w:cs="Times New Roman"/>
                <w:b/>
                <w:bCs/>
                <w:w w:val="95"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اﻟﻘﻀﺎء</w:t>
            </w:r>
          </w:p>
          <w:p w14:paraId="48A8A739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4"/>
              <w:jc w:val="center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</w:p>
        </w:tc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41984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اﻟﻤﺤﺎﻓﻈﺔ</w:t>
            </w:r>
          </w:p>
          <w:p w14:paraId="48F38E55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  <w:hideMark/>
          </w:tcPr>
          <w:p w14:paraId="42A82141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4710944D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62163812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ﻋﻨﻮان اﻟﻤﻨﺸﺄة اﻟﻤﻮﻟﺪ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position w:val="2"/>
                <w:highlight w:val="yellow"/>
                <w:rtl/>
              </w:rPr>
              <w:t>ّ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ة ﻟﻠﻨﻔﺎﯾﺎت</w:t>
            </w:r>
          </w:p>
        </w:tc>
      </w:tr>
      <w:tr w:rsidR="00A40DC8" w:rsidRPr="00A40DC8" w14:paraId="05E6EFE1" w14:textId="77777777" w:rsidTr="004870ED">
        <w:trPr>
          <w:trHeight w:val="506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E2175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  <w:w w:val="95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اﻟﺒﻨﺎﯾﺔ</w:t>
            </w:r>
          </w:p>
          <w:p w14:paraId="6BD67EA9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60EA9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4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اﻟﻤﺪﯾﻨﺔ أو اﻟﺒﻠﺪة</w:t>
            </w:r>
          </w:p>
          <w:p w14:paraId="2F2D2736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450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724616D5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40DC8" w:rsidRPr="00A40DC8" w14:paraId="1EC737C1" w14:textId="77777777" w:rsidTr="004870ED">
        <w:trPr>
          <w:trHeight w:val="506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D4004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  <w:w w:val="95"/>
                <w:rtl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اﻟﺸﺎرع</w:t>
            </w:r>
          </w:p>
          <w:p w14:paraId="50DD928C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BEE6F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  <w:w w:val="95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اﻟﺤﻲ</w:t>
            </w:r>
          </w:p>
          <w:p w14:paraId="7F06EF8A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jc w:val="center"/>
              <w:rPr>
                <w:rFonts w:ascii="Times New Roman" w:eastAsia="Times New Roman" w:hAnsi="Times New Roman" w:cs="Times New Roman"/>
                <w:b/>
                <w:bCs/>
                <w:rtl/>
                <w:lang w:bidi="ar-LB"/>
              </w:rPr>
            </w:pPr>
          </w:p>
        </w:tc>
        <w:tc>
          <w:tcPr>
            <w:tcW w:w="450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48206B75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40DC8" w:rsidRPr="00A40DC8" w14:paraId="32DF6050" w14:textId="77777777" w:rsidTr="004870ED">
        <w:trPr>
          <w:gridAfter w:val="1"/>
          <w:wAfter w:w="10" w:type="dxa"/>
          <w:trHeight w:val="506"/>
        </w:trPr>
        <w:tc>
          <w:tcPr>
            <w:tcW w:w="4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2AF31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70F7E0F6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ﺻﻨﺪوق ﺑﺮﯾﺪ</w:t>
            </w:r>
          </w:p>
        </w:tc>
        <w:tc>
          <w:tcPr>
            <w:tcW w:w="45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707E285D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40DC8" w:rsidRPr="00A40DC8" w14:paraId="1CEE86DA" w14:textId="77777777" w:rsidTr="004870ED">
        <w:trPr>
          <w:gridAfter w:val="1"/>
          <w:wAfter w:w="10" w:type="dxa"/>
          <w:trHeight w:val="251"/>
        </w:trPr>
        <w:tc>
          <w:tcPr>
            <w:tcW w:w="486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E9F86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  <w:hideMark/>
          </w:tcPr>
          <w:p w14:paraId="1ABAB5F1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31" w:lineRule="exact"/>
              <w:ind w:left="93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رﻗﻢ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31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   اﻟﻌﻘﺎر     أو</w:t>
            </w:r>
          </w:p>
        </w:tc>
        <w:tc>
          <w:tcPr>
            <w:tcW w:w="45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07E2A55D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A40DC8" w:rsidRPr="00A40DC8" w14:paraId="0C2BB75A" w14:textId="77777777" w:rsidTr="004870ED">
        <w:trPr>
          <w:gridAfter w:val="1"/>
          <w:wAfter w:w="10" w:type="dxa"/>
          <w:trHeight w:val="244"/>
        </w:trPr>
        <w:tc>
          <w:tcPr>
            <w:tcW w:w="486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B8172A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025D620E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25" w:lineRule="exact"/>
              <w:ind w:left="95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اﻟﻌﻘﺎرات</w:t>
            </w:r>
          </w:p>
        </w:tc>
        <w:tc>
          <w:tcPr>
            <w:tcW w:w="4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387649D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A40DC8" w:rsidRPr="00A40DC8" w14:paraId="01090B01" w14:textId="77777777" w:rsidTr="004870ED">
        <w:trPr>
          <w:gridAfter w:val="1"/>
          <w:wAfter w:w="10" w:type="dxa"/>
          <w:trHeight w:val="506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5B9C9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اﻟﺨﻠﯿﻮي</w:t>
            </w:r>
          </w:p>
        </w:tc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50F70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اﻷرﺿﻲ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783E1719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4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80"/>
                <w:highlight w:val="yellow"/>
                <w:rtl/>
              </w:rPr>
              <w:t>ھﺎﺗﻒ</w:t>
            </w:r>
          </w:p>
        </w:tc>
      </w:tr>
      <w:tr w:rsidR="00A40DC8" w:rsidRPr="00A40DC8" w14:paraId="5B855304" w14:textId="77777777" w:rsidTr="004870ED">
        <w:trPr>
          <w:gridAfter w:val="1"/>
          <w:wAfter w:w="10" w:type="dxa"/>
          <w:trHeight w:val="506"/>
        </w:trPr>
        <w:tc>
          <w:tcPr>
            <w:tcW w:w="6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7CEA6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07BF935F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ﻓﺎﻛﺲ</w:t>
            </w:r>
          </w:p>
        </w:tc>
      </w:tr>
      <w:tr w:rsidR="00A40DC8" w:rsidRPr="00A40DC8" w14:paraId="2B77FBCC" w14:textId="77777777" w:rsidTr="004870ED">
        <w:trPr>
          <w:gridAfter w:val="1"/>
          <w:wAfter w:w="10" w:type="dxa"/>
          <w:trHeight w:val="506"/>
        </w:trPr>
        <w:tc>
          <w:tcPr>
            <w:tcW w:w="6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EA070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25EDB651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ﺑﺮﯾﺪ إﻟﻜﺘﺮوﻧﻲ</w:t>
            </w:r>
          </w:p>
        </w:tc>
      </w:tr>
      <w:tr w:rsidR="00A40DC8" w:rsidRPr="00A40DC8" w14:paraId="5B827205" w14:textId="77777777" w:rsidTr="004870ED">
        <w:trPr>
          <w:gridAfter w:val="1"/>
          <w:wAfter w:w="10" w:type="dxa"/>
          <w:trHeight w:val="245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387B1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  <w:hideMark/>
          </w:tcPr>
          <w:p w14:paraId="63796F2F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26" w:lineRule="exact"/>
              <w:ind w:left="94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ﻛﻼ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B4EC4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7AF9963B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rtl/>
                <w:lang w:bidi="ar-LB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  <w:hideMark/>
          </w:tcPr>
          <w:p w14:paraId="54055E40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26" w:lineRule="exact"/>
              <w:ind w:left="95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ﻧﻌﻢ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  <w:hideMark/>
          </w:tcPr>
          <w:p w14:paraId="6CFDB129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26" w:lineRule="exact"/>
              <w:ind w:left="94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ھﻞ ﺗﻘﻊ اﻟﻤﻨﺸﺄة اﻟﻤﻮﻟﺪ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position w:val="2"/>
                <w:highlight w:val="yellow"/>
                <w:rtl/>
              </w:rPr>
              <w:t>ّ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ة ﻟﻠﻨﻔﺎﯾﺎت ﺿﻤﻦ ﻣﻨﻄﻘﺔ ﺻﻨﺎﻋﯿﺔ؟</w:t>
            </w:r>
          </w:p>
        </w:tc>
      </w:tr>
      <w:tr w:rsidR="00A40DC8" w:rsidRPr="00A40DC8" w14:paraId="60F9426B" w14:textId="77777777" w:rsidTr="004870ED">
        <w:trPr>
          <w:gridAfter w:val="1"/>
          <w:wAfter w:w="10" w:type="dxa"/>
          <w:trHeight w:val="243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5D1B09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  <w:hideMark/>
          </w:tcPr>
          <w:p w14:paraId="2CE2ED5B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23" w:lineRule="exact"/>
              <w:ind w:left="94"/>
              <w:rPr>
                <w:rFonts w:ascii="FreeFarsi" w:eastAsia="Times New Roman" w:hAnsi="Times New Roman" w:cs="FreeFarsi"/>
                <w:i/>
                <w:sz w:val="23"/>
                <w:szCs w:val="23"/>
                <w:highlight w:val="yellow"/>
              </w:rPr>
            </w:pPr>
            <w:r w:rsidRPr="00A40DC8">
              <w:rPr>
                <w:rFonts w:ascii="FreeFarsi" w:eastAsia="Times New Roman" w:hAnsi="Times New Roman" w:cs="FreeFarsi" w:hint="cs"/>
                <w:i/>
                <w:w w:val="95"/>
                <w:sz w:val="23"/>
                <w:szCs w:val="23"/>
                <w:highlight w:val="yellow"/>
              </w:rPr>
              <w:t>)</w:t>
            </w:r>
            <w:r w:rsidRPr="00A40DC8">
              <w:rPr>
                <w:rFonts w:ascii="FreeFarsi" w:eastAsia="Times New Roman" w:hAnsi="Times New Roman" w:cs="Times New Roman" w:hint="cs"/>
                <w:i/>
                <w:w w:val="95"/>
                <w:sz w:val="23"/>
                <w:szCs w:val="23"/>
                <w:highlight w:val="yellow"/>
                <w:rtl/>
              </w:rPr>
              <w:t>ﺣﺪد ﺗﺼﻨﯿﻒ</w:t>
            </w: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B881AB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  <w:hideMark/>
          </w:tcPr>
          <w:p w14:paraId="79534D24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23" w:lineRule="exact"/>
              <w:ind w:left="94"/>
              <w:rPr>
                <w:rFonts w:ascii="FreeFarsi" w:eastAsia="Times New Roman" w:hAnsi="Times New Roman" w:cs="FreeFarsi"/>
                <w:i/>
                <w:sz w:val="23"/>
                <w:szCs w:val="23"/>
                <w:highlight w:val="yellow"/>
              </w:rPr>
            </w:pPr>
            <w:r w:rsidRPr="00A40DC8">
              <w:rPr>
                <w:rFonts w:ascii="FreeFarsi" w:eastAsia="Times New Roman" w:hAnsi="Times New Roman" w:cs="FreeFarsi" w:hint="cs"/>
                <w:i/>
                <w:w w:val="95"/>
                <w:sz w:val="23"/>
                <w:szCs w:val="23"/>
                <w:highlight w:val="yellow"/>
              </w:rPr>
              <w:t>)</w:t>
            </w:r>
            <w:r w:rsidRPr="00A40DC8">
              <w:rPr>
                <w:rFonts w:ascii="FreeFarsi" w:eastAsia="Times New Roman" w:hAnsi="Times New Roman" w:cs="Times New Roman" w:hint="cs"/>
                <w:i/>
                <w:w w:val="95"/>
                <w:sz w:val="23"/>
                <w:szCs w:val="23"/>
                <w:highlight w:val="yellow"/>
                <w:rtl/>
              </w:rPr>
              <w:t>ﺣﺪد ﺗﺼﻨﯿﻒ</w:t>
            </w:r>
          </w:p>
        </w:tc>
        <w:tc>
          <w:tcPr>
            <w:tcW w:w="45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0BC35DFC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A40DC8" w:rsidRPr="00A40DC8" w14:paraId="15E80DB9" w14:textId="77777777" w:rsidTr="004870ED">
        <w:trPr>
          <w:gridAfter w:val="1"/>
          <w:wAfter w:w="10" w:type="dxa"/>
          <w:trHeight w:val="250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75F3B6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29137C16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30" w:lineRule="exact"/>
              <w:ind w:left="94"/>
              <w:rPr>
                <w:rFonts w:ascii="FreeFarsi" w:eastAsia="Times New Roman" w:hAnsi="Times New Roman" w:cs="FreeFarsi"/>
                <w:i/>
                <w:sz w:val="23"/>
                <w:szCs w:val="23"/>
                <w:highlight w:val="yellow"/>
              </w:rPr>
            </w:pPr>
            <w:r w:rsidRPr="00A40DC8">
              <w:rPr>
                <w:rFonts w:ascii="FreeFarsi" w:eastAsia="Times New Roman" w:hAnsi="Times New Roman" w:cs="Times New Roman" w:hint="cs"/>
                <w:i/>
                <w:w w:val="80"/>
                <w:sz w:val="23"/>
                <w:szCs w:val="23"/>
                <w:highlight w:val="yellow"/>
                <w:rtl/>
              </w:rPr>
              <w:t>اﻟﻤﻨﻄﻘﺔ</w:t>
            </w:r>
            <w:r w:rsidRPr="00A40DC8">
              <w:rPr>
                <w:rFonts w:ascii="FreeFarsi" w:eastAsia="Times New Roman" w:hAnsi="Times New Roman" w:cs="FreeFarsi" w:hint="cs"/>
                <w:i/>
                <w:w w:val="80"/>
                <w:sz w:val="23"/>
                <w:szCs w:val="23"/>
                <w:highlight w:val="yellow"/>
              </w:rPr>
              <w:t>(</w:t>
            </w: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8C3234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7C6EE967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30" w:lineRule="exact"/>
              <w:ind w:left="94"/>
              <w:rPr>
                <w:rFonts w:ascii="FreeFarsi" w:eastAsia="Times New Roman" w:hAnsi="Times New Roman" w:cs="FreeFarsi"/>
                <w:i/>
                <w:sz w:val="23"/>
                <w:szCs w:val="23"/>
                <w:highlight w:val="yellow"/>
              </w:rPr>
            </w:pPr>
            <w:r w:rsidRPr="00A40DC8">
              <w:rPr>
                <w:rFonts w:ascii="FreeFarsi" w:eastAsia="Times New Roman" w:hAnsi="Times New Roman" w:cs="Times New Roman" w:hint="cs"/>
                <w:i/>
                <w:w w:val="80"/>
                <w:sz w:val="23"/>
                <w:szCs w:val="23"/>
                <w:highlight w:val="yellow"/>
                <w:rtl/>
              </w:rPr>
              <w:t>اﻟﻤﻨﻄﻘﺔ</w:t>
            </w:r>
            <w:r w:rsidRPr="00A40DC8">
              <w:rPr>
                <w:rFonts w:ascii="FreeFarsi" w:eastAsia="Times New Roman" w:hAnsi="Times New Roman" w:cs="FreeFarsi" w:hint="cs"/>
                <w:i/>
                <w:w w:val="80"/>
                <w:sz w:val="23"/>
                <w:szCs w:val="23"/>
                <w:highlight w:val="yellow"/>
              </w:rPr>
              <w:t>(</w:t>
            </w:r>
          </w:p>
        </w:tc>
        <w:tc>
          <w:tcPr>
            <w:tcW w:w="4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5FCFFA4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A40DC8" w:rsidRPr="00A40DC8" w14:paraId="3DA690C6" w14:textId="77777777" w:rsidTr="004870ED">
        <w:trPr>
          <w:trHeight w:val="506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32F34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اﻟﻤﻨﺼﺐ</w:t>
            </w:r>
          </w:p>
        </w:tc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68BD3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اﻹﺳﻢ</w:t>
            </w:r>
          </w:p>
        </w:tc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25FEDE65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إﺳﻢ اﻟﻤﺴﺆول وﻣﻨﺼﺒﮫ</w:t>
            </w:r>
          </w:p>
        </w:tc>
      </w:tr>
      <w:tr w:rsidR="00A40DC8" w:rsidRPr="00A40DC8" w14:paraId="32DC5547" w14:textId="77777777" w:rsidTr="004870ED">
        <w:trPr>
          <w:trHeight w:val="505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CCBBB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اﻟﻔﻨﯿﯿﻦ</w:t>
            </w:r>
          </w:p>
        </w:tc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08992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اﻹدارﯾﯿﻦ</w:t>
            </w:r>
          </w:p>
        </w:tc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01DA6834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4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ﻋﺪد اﻟﻤﻮظﻔﯿﻦ</w:t>
            </w:r>
          </w:p>
        </w:tc>
      </w:tr>
    </w:tbl>
    <w:p w14:paraId="49C05C16" w14:textId="77777777" w:rsidR="00A40DC8" w:rsidRPr="00A40DC8" w:rsidRDefault="00A40DC8" w:rsidP="00A40DC8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30"/>
          <w:szCs w:val="26"/>
        </w:rPr>
      </w:pPr>
    </w:p>
    <w:p w14:paraId="739999EC" w14:textId="77777777" w:rsidR="00A40DC8" w:rsidRPr="00A40DC8" w:rsidRDefault="00A40DC8" w:rsidP="00A40DC8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30"/>
          <w:szCs w:val="26"/>
        </w:rPr>
      </w:pPr>
    </w:p>
    <w:p w14:paraId="66B2DC15" w14:textId="77777777" w:rsidR="00A40DC8" w:rsidRPr="00A40DC8" w:rsidRDefault="00A40DC8" w:rsidP="00A40DC8">
      <w:pPr>
        <w:widowControl w:val="0"/>
        <w:autoSpaceDE w:val="0"/>
        <w:autoSpaceDN w:val="0"/>
        <w:bidi/>
        <w:spacing w:before="58" w:after="0"/>
        <w:ind w:left="29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76B1FA73" w14:textId="71E3E7F5" w:rsidR="00A40DC8" w:rsidRPr="00A40DC8" w:rsidRDefault="00A40DC8" w:rsidP="00A40DC8">
      <w:pPr>
        <w:widowControl w:val="0"/>
        <w:autoSpaceDE w:val="0"/>
        <w:autoSpaceDN w:val="0"/>
        <w:bidi/>
        <w:spacing w:before="88" w:after="0"/>
        <w:ind w:left="386"/>
        <w:outlineLvl w:val="0"/>
        <w:rPr>
          <w:rFonts w:ascii="Times New Roman" w:eastAsia="Times New Roman" w:hAnsi="Times New Roman" w:cs="Times New Roman"/>
          <w:b/>
          <w:bCs/>
          <w:u w:val="single"/>
          <w:lang w:bidi="ar-LB"/>
        </w:rPr>
      </w:pPr>
      <w:r w:rsidRPr="00A40DC8">
        <w:rPr>
          <w:rFonts w:ascii="Times New Roman" w:eastAsia="Times New Roman" w:hAnsi="Times New Roman" w:cs="Times New Roman" w:hint="cs"/>
          <w:b/>
          <w:bCs/>
          <w:highlight w:val="lightGray"/>
          <w:u w:val="single"/>
          <w:rtl/>
          <w:lang w:bidi="ar-LB"/>
        </w:rPr>
        <w:t>الرجاء تعبئة المربعات ذات صلة فقط \ يمكن استعمال عبارة "غير متوفر" عندما تقتضي الحاجة</w:t>
      </w:r>
      <w:r w:rsidRPr="00A40DC8">
        <w:rPr>
          <w:rFonts w:ascii="Times New Roman" w:eastAsia="Times New Roman" w:hAnsi="Times New Roman" w:cs="Times New Roman" w:hint="cs"/>
          <w:b/>
          <w:bCs/>
          <w:u w:val="single"/>
          <w:rtl/>
          <w:lang w:bidi="ar-LB"/>
        </w:rPr>
        <w:t xml:space="preserve">  </w:t>
      </w:r>
    </w:p>
    <w:p w14:paraId="24E21267" w14:textId="77777777" w:rsidR="00A40DC8" w:rsidRPr="00A40DC8" w:rsidRDefault="00A40DC8" w:rsidP="00A40DC8">
      <w:pPr>
        <w:widowControl w:val="0"/>
        <w:autoSpaceDE w:val="0"/>
        <w:autoSpaceDN w:val="0"/>
        <w:bidi/>
        <w:spacing w:before="58" w:after="0"/>
        <w:ind w:left="29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40DC8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اﻟﺠﺰء اﻟﺜﺎﻧﻲ</w:t>
      </w:r>
    </w:p>
    <w:p w14:paraId="0FE8C061" w14:textId="77777777" w:rsidR="00A40DC8" w:rsidRPr="00A40DC8" w:rsidRDefault="00A40DC8" w:rsidP="00A40DC8">
      <w:pPr>
        <w:widowControl w:val="0"/>
        <w:autoSpaceDE w:val="0"/>
        <w:autoSpaceDN w:val="0"/>
        <w:spacing w:before="3" w:after="1"/>
        <w:rPr>
          <w:rFonts w:ascii="Times New Roman" w:eastAsia="Times New Roman" w:hAnsi="Times New Roman" w:cs="Times New Roman"/>
          <w:b/>
          <w:sz w:val="15"/>
          <w:szCs w:val="26"/>
        </w:rPr>
      </w:pPr>
    </w:p>
    <w:tbl>
      <w:tblPr>
        <w:tblW w:w="0" w:type="auto"/>
        <w:tblInd w:w="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4"/>
        <w:gridCol w:w="730"/>
        <w:gridCol w:w="1260"/>
        <w:gridCol w:w="2250"/>
        <w:gridCol w:w="2070"/>
        <w:gridCol w:w="2964"/>
      </w:tblGrid>
      <w:tr w:rsidR="00A40DC8" w:rsidRPr="00A40DC8" w14:paraId="5D0E5B38" w14:textId="77777777" w:rsidTr="004870ED">
        <w:trPr>
          <w:trHeight w:val="759"/>
        </w:trPr>
        <w:tc>
          <w:tcPr>
            <w:tcW w:w="3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8FD3C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3" w:lineRule="exact"/>
              <w:ind w:left="121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اﻟﺘﺮﺗﯿﺐ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3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 اﻟﺪوﻟﻲ  ﻟﺘﺼﻨﯿﻒ</w:t>
            </w:r>
          </w:p>
          <w:p w14:paraId="1287E940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46" w:lineRule="exact"/>
              <w:ind w:left="12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اﻟﺼﻨﺎﻋﺎت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5"/>
                <w:sz w:val="18"/>
                <w:szCs w:val="18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highlight w:val="yellow"/>
              </w:rPr>
              <w:t>(ISIC)</w:t>
            </w:r>
          </w:p>
          <w:p w14:paraId="030BF8DF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41" w:lineRule="exact"/>
              <w:ind w:right="181"/>
              <w:jc w:val="right"/>
              <w:rPr>
                <w:rFonts w:ascii="FreeFarsi" w:eastAsia="Times New Roman" w:hAnsi="Times New Roman" w:cs="FreeFarsi"/>
                <w:i/>
                <w:sz w:val="23"/>
                <w:szCs w:val="23"/>
              </w:rPr>
            </w:pPr>
            <w:r w:rsidRPr="00A40DC8">
              <w:rPr>
                <w:rFonts w:ascii="FreeFarsi" w:eastAsia="Times New Roman" w:hAnsi="Times New Roman" w:cs="FreeFarsi" w:hint="cs"/>
                <w:i/>
                <w:w w:val="93"/>
                <w:sz w:val="23"/>
                <w:szCs w:val="23"/>
                <w:highlight w:val="yellow"/>
              </w:rPr>
              <w:t>*</w:t>
            </w:r>
            <w:r w:rsidRPr="00A40DC8">
              <w:rPr>
                <w:rFonts w:ascii="FreeFarsi" w:eastAsia="Times New Roman" w:hAnsi="Times New Roman" w:cs="Times New Roman" w:hint="cs"/>
                <w:i/>
                <w:w w:val="93"/>
                <w:sz w:val="23"/>
                <w:szCs w:val="23"/>
                <w:highlight w:val="yellow"/>
                <w:rtl/>
              </w:rPr>
              <w:t>اﻟﻤﺮﺳﻮم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sz w:val="23"/>
                <w:szCs w:val="23"/>
                <w:highlight w:val="yellow"/>
                <w:rtl/>
              </w:rPr>
              <w:t xml:space="preserve"> </w:t>
            </w:r>
            <w:r w:rsidRPr="00A40DC8">
              <w:rPr>
                <w:rFonts w:ascii="FreeFarsi" w:eastAsia="Times New Roman" w:hAnsi="Times New Roman" w:cs="Times New Roman" w:hint="cs"/>
                <w:i/>
                <w:sz w:val="23"/>
                <w:szCs w:val="23"/>
                <w:highlight w:val="yellow"/>
                <w:rtl/>
              </w:rPr>
              <w:t>٣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sz w:val="23"/>
                <w:szCs w:val="23"/>
                <w:highlight w:val="yellow"/>
                <w:rtl/>
              </w:rPr>
              <w:t>٤٢</w:t>
            </w:r>
            <w:r w:rsidRPr="00A40DC8">
              <w:rPr>
                <w:rFonts w:ascii="FreeFarsi" w:eastAsia="Times New Roman" w:hAnsi="Times New Roman" w:cs="Times New Roman" w:hint="cs"/>
                <w:i/>
                <w:w w:val="94"/>
                <w:sz w:val="23"/>
                <w:szCs w:val="23"/>
                <w:highlight w:val="yellow"/>
                <w:rtl/>
              </w:rPr>
              <w:t>٥</w:t>
            </w:r>
            <w:r w:rsidRPr="00A40DC8">
              <w:rPr>
                <w:rFonts w:ascii="FreeFarsi" w:eastAsia="Times New Roman" w:hAnsi="Times New Roman" w:cs="FreeFarsi" w:hint="cs"/>
                <w:i/>
                <w:w w:val="59"/>
                <w:sz w:val="23"/>
                <w:szCs w:val="23"/>
                <w:highlight w:val="yellow"/>
              </w:rPr>
              <w:t>/</w:t>
            </w:r>
            <w:r w:rsidRPr="00A40DC8">
              <w:rPr>
                <w:rFonts w:ascii="FreeFarsi" w:eastAsia="Times New Roman" w:hAnsi="Times New Roman" w:cs="Times New Roman" w:hint="cs"/>
                <w:i/>
                <w:w w:val="232"/>
                <w:sz w:val="23"/>
                <w:szCs w:val="23"/>
                <w:highlight w:val="yellow"/>
                <w:rtl/>
              </w:rPr>
              <w:t>١</w:t>
            </w:r>
            <w:r w:rsidRPr="00A40DC8">
              <w:rPr>
                <w:rFonts w:ascii="FreeFarsi" w:eastAsia="Times New Roman" w:hAnsi="Times New Roman" w:cs="Times New Roman" w:hint="cs"/>
                <w:i/>
                <w:w w:val="143"/>
                <w:sz w:val="23"/>
                <w:szCs w:val="23"/>
                <w:highlight w:val="yellow"/>
                <w:rtl/>
              </w:rPr>
              <w:t>٠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w w:val="143"/>
                <w:sz w:val="23"/>
                <w:szCs w:val="23"/>
                <w:highlight w:val="yellow"/>
                <w:rtl/>
              </w:rPr>
              <w:t>٠٢</w:t>
            </w:r>
          </w:p>
        </w:tc>
        <w:tc>
          <w:tcPr>
            <w:tcW w:w="4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73476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/>
              <w:ind w:left="77" w:right="627" w:hanging="86"/>
              <w:jc w:val="right"/>
              <w:rPr>
                <w:rFonts w:ascii="Times New Roman" w:eastAsia="Times New Roman" w:hAnsi="Times New Roman" w:cs="Times New Roman"/>
                <w:b/>
                <w:bCs/>
                <w:rtl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ﻣﺆﺳﺴﺔ ﺻﻨﺎﻋﯿﺔ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)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ﻧﻮع اﻟﺼﻨﺎﻋﺔ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(</w:t>
            </w:r>
          </w:p>
          <w:p w14:paraId="15848E94" w14:textId="77777777" w:rsidR="00A40DC8" w:rsidRPr="00A40DC8" w:rsidRDefault="00A40DC8" w:rsidP="00A40DC8">
            <w:pPr>
              <w:widowControl w:val="0"/>
              <w:tabs>
                <w:tab w:val="left" w:pos="1575"/>
              </w:tabs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rtl/>
                <w:lang w:bidi="ar-LB"/>
              </w:rPr>
            </w:pPr>
          </w:p>
        </w:tc>
        <w:tc>
          <w:tcPr>
            <w:tcW w:w="29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195E89FA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3" w:lineRule="exact"/>
              <w:ind w:left="94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طﺒﯿﻌﺔ اﻟﻨﺸﺎط</w:t>
            </w:r>
          </w:p>
          <w:p w14:paraId="5ADFF6DD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3" w:lineRule="exact"/>
              <w:ind w:left="94"/>
              <w:rPr>
                <w:rFonts w:ascii="Times New Roman" w:eastAsia="Times New Roman" w:hAnsi="Times New Roman" w:cs="Times New Roman"/>
                <w:b/>
                <w:bCs/>
                <w:rtl/>
                <w:lang w:bidi="ar-LB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(تعبئة الحانة حسب النشاط)</w:t>
            </w:r>
          </w:p>
        </w:tc>
      </w:tr>
      <w:tr w:rsidR="00A40DC8" w:rsidRPr="00A40DC8" w14:paraId="08E0CC9F" w14:textId="77777777" w:rsidTr="004870ED">
        <w:trPr>
          <w:trHeight w:val="505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E5282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283FEC91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45" w:lineRule="exact"/>
              <w:ind w:right="1043"/>
              <w:jc w:val="right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اﻟﺒﻨﺪ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2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واﻟﻔﻘﺮة</w:t>
            </w:r>
          </w:p>
          <w:p w14:paraId="37633804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41" w:lineRule="exact"/>
              <w:ind w:right="127"/>
              <w:jc w:val="right"/>
              <w:rPr>
                <w:rFonts w:ascii="FreeFarsi" w:eastAsia="Times New Roman" w:hAnsi="Times New Roman" w:cs="FreeFarsi"/>
                <w:i/>
                <w:sz w:val="23"/>
                <w:szCs w:val="23"/>
              </w:rPr>
            </w:pPr>
            <w:r w:rsidRPr="00A40DC8">
              <w:rPr>
                <w:rFonts w:ascii="FreeFarsi" w:eastAsia="Times New Roman" w:hAnsi="Times New Roman" w:cs="FreeFarsi" w:hint="cs"/>
                <w:i/>
                <w:w w:val="93"/>
                <w:sz w:val="23"/>
                <w:szCs w:val="23"/>
                <w:highlight w:val="yellow"/>
              </w:rPr>
              <w:t>*</w:t>
            </w:r>
            <w:r w:rsidRPr="00A40DC8">
              <w:rPr>
                <w:rFonts w:ascii="FreeFarsi" w:eastAsia="Times New Roman" w:hAnsi="Times New Roman" w:cs="Times New Roman" w:hint="cs"/>
                <w:i/>
                <w:w w:val="93"/>
                <w:sz w:val="23"/>
                <w:szCs w:val="23"/>
                <w:highlight w:val="yellow"/>
                <w:rtl/>
              </w:rPr>
              <w:t>اﻟﻤﺮﺳﻮم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sz w:val="23"/>
                <w:szCs w:val="23"/>
                <w:highlight w:val="yellow"/>
                <w:rtl/>
              </w:rPr>
              <w:t xml:space="preserve"> </w:t>
            </w:r>
            <w:r w:rsidRPr="00A40DC8">
              <w:rPr>
                <w:rFonts w:ascii="FreeFarsi" w:eastAsia="Times New Roman" w:hAnsi="Times New Roman" w:cs="Times New Roman" w:hint="cs"/>
                <w:i/>
                <w:w w:val="136"/>
                <w:sz w:val="23"/>
                <w:szCs w:val="23"/>
                <w:highlight w:val="yellow"/>
                <w:rtl/>
              </w:rPr>
              <w:t>٧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w w:val="136"/>
                <w:sz w:val="23"/>
                <w:szCs w:val="23"/>
                <w:highlight w:val="yellow"/>
                <w:rtl/>
              </w:rPr>
              <w:t>١٩</w:t>
            </w:r>
            <w:r w:rsidRPr="00A40DC8">
              <w:rPr>
                <w:rFonts w:ascii="FreeFarsi" w:eastAsia="Times New Roman" w:hAnsi="Times New Roman" w:cs="Times New Roman" w:hint="cs"/>
                <w:i/>
                <w:w w:val="104"/>
                <w:sz w:val="23"/>
                <w:szCs w:val="23"/>
                <w:highlight w:val="yellow"/>
                <w:rtl/>
              </w:rPr>
              <w:t>٤</w:t>
            </w:r>
            <w:r w:rsidRPr="00A40DC8">
              <w:rPr>
                <w:rFonts w:ascii="FreeFarsi" w:eastAsia="Times New Roman" w:hAnsi="Times New Roman" w:cs="FreeFarsi" w:hint="cs"/>
                <w:i/>
                <w:w w:val="59"/>
                <w:sz w:val="23"/>
                <w:szCs w:val="23"/>
                <w:highlight w:val="yellow"/>
              </w:rPr>
              <w:t>/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sz w:val="23"/>
                <w:szCs w:val="23"/>
                <w:highlight w:val="yellow"/>
                <w:rtl/>
              </w:rPr>
              <w:t xml:space="preserve"> </w:t>
            </w:r>
            <w:r w:rsidRPr="00A40DC8">
              <w:rPr>
                <w:rFonts w:ascii="FreeFarsi" w:eastAsia="Times New Roman" w:hAnsi="Times New Roman" w:cs="Times New Roman" w:hint="cs"/>
                <w:i/>
                <w:w w:val="142"/>
                <w:sz w:val="23"/>
                <w:szCs w:val="23"/>
                <w:highlight w:val="yellow"/>
                <w:rtl/>
              </w:rPr>
              <w:t>٤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w w:val="142"/>
                <w:sz w:val="23"/>
                <w:szCs w:val="23"/>
                <w:highlight w:val="yellow"/>
                <w:rtl/>
              </w:rPr>
              <w:t>٩٩١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8B3E9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6FCAF644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before="3" w:after="0" w:line="252" w:lineRule="exact"/>
              <w:ind w:left="77" w:right="627" w:hanging="18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ﻣﺆﺳﺴﺔ ﻣﺼﻨﻔﺔ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)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ﻧﻮع اﻟﺼﻨﺎﻋﺔ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(</w:t>
            </w:r>
          </w:p>
        </w:tc>
        <w:tc>
          <w:tcPr>
            <w:tcW w:w="2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567C06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A40DC8" w:rsidRPr="00A40DC8" w14:paraId="02CA05FA" w14:textId="77777777" w:rsidTr="004870ED">
        <w:trPr>
          <w:trHeight w:val="505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6AC74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07E2BCEE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2" w:lineRule="exact"/>
              <w:ind w:right="1095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ﻋﺪد اﻟﻔﺮوع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A152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02179CBC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before="2" w:after="0" w:line="252" w:lineRule="exact"/>
              <w:ind w:left="76" w:right="722" w:firstLine="49"/>
              <w:jc w:val="right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ﺷﺮﻛﺔ ﺗﺠﺎرﯾﺔ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)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ﻧﻮع اﻟﺘﺠﺎرة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(</w:t>
            </w:r>
          </w:p>
        </w:tc>
        <w:tc>
          <w:tcPr>
            <w:tcW w:w="2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E498E2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A40DC8" w:rsidRPr="00A40DC8" w14:paraId="4A09267B" w14:textId="77777777" w:rsidTr="004870ED">
        <w:trPr>
          <w:trHeight w:val="512"/>
        </w:trPr>
        <w:tc>
          <w:tcPr>
            <w:tcW w:w="60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53F335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EA5F23F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3F4B625C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0" w:lineRule="exact"/>
              <w:ind w:left="94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ﺗﺎرﯾﺦ ﻣﺒﺎﺷﺮة اﻟﻨﺸﺎط</w:t>
            </w:r>
          </w:p>
        </w:tc>
      </w:tr>
      <w:tr w:rsidR="00A40DC8" w:rsidRPr="00A40DC8" w14:paraId="7C658738" w14:textId="77777777" w:rsidTr="004870ED">
        <w:trPr>
          <w:trHeight w:val="506"/>
        </w:trPr>
        <w:tc>
          <w:tcPr>
            <w:tcW w:w="110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hideMark/>
          </w:tcPr>
          <w:p w14:paraId="5C162C53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39" w:lineRule="exact"/>
              <w:ind w:left="96"/>
              <w:rPr>
                <w:rFonts w:ascii="Times New Roman" w:eastAsia="Times New Roman" w:hAnsi="Times New Roman" w:cs="Times New Roman"/>
                <w:b/>
                <w:bCs/>
                <w:rtl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أرﻗﺎم اﻟﺘﺮاﺧﯿﺺ أو اﻹﻓﺎدات أو اﻹﺟﺎزات</w:t>
            </w:r>
          </w:p>
          <w:p w14:paraId="59AF5EB7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39" w:lineRule="exact"/>
              <w:ind w:left="96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(تعبئة الحانة حسب الترخيص)</w:t>
            </w:r>
          </w:p>
          <w:p w14:paraId="37D18845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47" w:lineRule="exact"/>
              <w:ind w:right="6008"/>
              <w:jc w:val="right"/>
              <w:rPr>
                <w:rFonts w:ascii="FreeFarsi" w:eastAsia="Times New Roman" w:hAnsi="Times New Roman" w:cs="FreeFarsi"/>
                <w:i/>
                <w:sz w:val="23"/>
                <w:szCs w:val="23"/>
              </w:rPr>
            </w:pPr>
          </w:p>
        </w:tc>
      </w:tr>
      <w:tr w:rsidR="00A40DC8" w:rsidRPr="00A40DC8" w14:paraId="6B2048FD" w14:textId="77777777" w:rsidTr="004870ED">
        <w:trPr>
          <w:trHeight w:val="505"/>
        </w:trPr>
        <w:tc>
          <w:tcPr>
            <w:tcW w:w="2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16C79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77AB44FB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2" w:lineRule="exact"/>
              <w:ind w:left="66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اﻟﺠﮭﺔ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27"/>
                <w:w w:val="95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اﻟﻤﺎﻧﺤﺔ</w:t>
            </w:r>
          </w:p>
          <w:p w14:paraId="00824806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34" w:lineRule="exact"/>
              <w:ind w:left="66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"/>
                <w:w w:val="60"/>
                <w:highlight w:val="yellow"/>
                <w:rtl/>
              </w:rPr>
              <w:t>ﻟﮫ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1C4F4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rtl/>
                <w:lang w:bidi="ar-LB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41BD9604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before="3" w:after="0" w:line="252" w:lineRule="exact"/>
              <w:ind w:left="75" w:right="767" w:hanging="240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رﺧﺼﺔ اﻹﺳﺘﺜﻤﺎر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)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رﻗﻢ وﺗﺎرﯾﺦ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(</w:t>
            </w:r>
          </w:p>
        </w:tc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2130E079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3" w:lineRule="exact"/>
              <w:ind w:left="94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ﻣﺆﺳﺴﺔ ﺻﻨﺎﻋﯿﺔ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)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ﻓﺌﺔ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 xml:space="preserve">  (</w:t>
            </w:r>
          </w:p>
        </w:tc>
      </w:tr>
      <w:tr w:rsidR="00A40DC8" w:rsidRPr="00A40DC8" w14:paraId="61F36059" w14:textId="77777777" w:rsidTr="004870ED">
        <w:trPr>
          <w:trHeight w:val="505"/>
        </w:trPr>
        <w:tc>
          <w:tcPr>
            <w:tcW w:w="2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CF33E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302C6991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66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اﻟﺠﮭﺔ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27"/>
                <w:w w:val="95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اﻟﻤﺎﻧﺤﺔ</w:t>
            </w:r>
          </w:p>
          <w:p w14:paraId="32DAA390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34" w:lineRule="exact"/>
              <w:ind w:left="66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"/>
                <w:w w:val="60"/>
                <w:highlight w:val="yellow"/>
                <w:rtl/>
              </w:rPr>
              <w:t>ﻟﮫ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19485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056B778E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4" w:lineRule="exact"/>
              <w:ind w:left="75" w:right="767" w:hanging="240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رﺧﺼﺔ اﻹﺳﺘﺜﻤﺎر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)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رﻗﻢ وﺗﺎرﯾﺦ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(</w:t>
            </w:r>
          </w:p>
        </w:tc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06D62FC6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4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ﻣﺆﺳﺴﺔ ﻣﺼﻨﻔﺔ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)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ﻓﺌﺔ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(</w:t>
            </w:r>
          </w:p>
        </w:tc>
      </w:tr>
      <w:tr w:rsidR="00A40DC8" w:rsidRPr="00A40DC8" w14:paraId="1DD21F24" w14:textId="77777777" w:rsidTr="004870ED">
        <w:trPr>
          <w:trHeight w:val="503"/>
        </w:trPr>
        <w:tc>
          <w:tcPr>
            <w:tcW w:w="2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4109F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0CBE78E2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49" w:lineRule="exact"/>
              <w:ind w:left="67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اﻟﺠﮭﺔ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28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 اﻟﻤﺎﻧﺤﺔ</w:t>
            </w:r>
          </w:p>
          <w:p w14:paraId="023036C5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34" w:lineRule="exact"/>
              <w:ind w:left="66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"/>
                <w:w w:val="60"/>
                <w:highlight w:val="yellow"/>
                <w:rtl/>
              </w:rPr>
              <w:t>ﻟﮫ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1CDAE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562C42D6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49" w:lineRule="exact"/>
              <w:ind w:left="93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ﺷﮭﺎدة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1"/>
                <w:w w:val="95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اﻟﺘﺴﺠﯿﻞ ﻓﻲ</w:t>
            </w:r>
          </w:p>
          <w:p w14:paraId="7B0CE62D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34" w:lineRule="exact"/>
              <w:ind w:left="93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اﻟﺴﺠﻞ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2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اﻟﺘﺠﺎري</w:t>
            </w:r>
          </w:p>
        </w:tc>
        <w:tc>
          <w:tcPr>
            <w:tcW w:w="29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38E755C4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49" w:lineRule="exact"/>
              <w:ind w:left="94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ﺷﺮﻛﺔ ﺗﺠﺎرﯾﺔ</w:t>
            </w:r>
          </w:p>
        </w:tc>
      </w:tr>
      <w:tr w:rsidR="00A40DC8" w:rsidRPr="00A40DC8" w14:paraId="49260E1F" w14:textId="77777777" w:rsidTr="004870ED">
        <w:trPr>
          <w:trHeight w:val="506"/>
        </w:trPr>
        <w:tc>
          <w:tcPr>
            <w:tcW w:w="2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160E0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4CEE3F13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66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اﻟﺠﮭﺔ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27"/>
                <w:w w:val="95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اﻟﻤﺎﻧﺤﺔ</w:t>
            </w:r>
          </w:p>
          <w:p w14:paraId="6AF6A39A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34" w:lineRule="exact"/>
              <w:ind w:left="66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"/>
                <w:w w:val="60"/>
                <w:highlight w:val="yellow"/>
                <w:rtl/>
              </w:rPr>
              <w:t>ﻟﮫ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F33C6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7DA1EAE6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اﻹذاﻋﺔ اﻟﺘﺠﺎرﯾﺔ</w:t>
            </w:r>
          </w:p>
        </w:tc>
        <w:tc>
          <w:tcPr>
            <w:tcW w:w="2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BD6DB2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</w:tbl>
    <w:p w14:paraId="53F8878A" w14:textId="77777777" w:rsidR="00A40DC8" w:rsidRPr="00A40DC8" w:rsidRDefault="00A40DC8" w:rsidP="00A40DC8">
      <w:pPr>
        <w:widowControl w:val="0"/>
        <w:autoSpaceDE w:val="0"/>
        <w:autoSpaceDN w:val="0"/>
        <w:spacing w:before="4" w:after="0"/>
        <w:rPr>
          <w:rFonts w:ascii="Times New Roman" w:eastAsia="Times New Roman" w:hAnsi="Times New Roman" w:cs="Times New Roman"/>
          <w:sz w:val="14"/>
          <w:szCs w:val="26"/>
        </w:rPr>
      </w:pPr>
    </w:p>
    <w:p w14:paraId="00748F88" w14:textId="6017F303" w:rsidR="00A40DC8" w:rsidRPr="00A40DC8" w:rsidRDefault="00A40DC8" w:rsidP="00A40DC8">
      <w:pPr>
        <w:widowControl w:val="0"/>
        <w:autoSpaceDE w:val="0"/>
        <w:autoSpaceDN w:val="0"/>
        <w:bidi/>
        <w:spacing w:before="88" w:after="0"/>
        <w:ind w:left="386"/>
        <w:outlineLvl w:val="0"/>
        <w:rPr>
          <w:rFonts w:ascii="Times New Roman" w:eastAsia="Times New Roman" w:hAnsi="Times New Roman" w:cs="Times New Roman"/>
          <w:b/>
          <w:bCs/>
          <w:u w:val="single"/>
          <w:lang w:bidi="ar-LB"/>
        </w:rPr>
      </w:pPr>
      <w:r w:rsidRPr="00A40DC8">
        <w:rPr>
          <w:rFonts w:ascii="Times New Roman" w:eastAsia="Times New Roman" w:hAnsi="Times New Roman" w:cs="Times New Roman" w:hint="cs"/>
          <w:b/>
          <w:bCs/>
          <w:highlight w:val="lightGray"/>
          <w:u w:val="single"/>
          <w:rtl/>
          <w:lang w:bidi="ar-LB"/>
        </w:rPr>
        <w:t>الرجاء تعبئة المربعات ذات صلة فقط \ يمكن استعمال عبارة "غير متوفر" عندما تقتضي الحاجة</w:t>
      </w:r>
      <w:r w:rsidRPr="00A40DC8">
        <w:rPr>
          <w:rFonts w:ascii="Times New Roman" w:eastAsia="Times New Roman" w:hAnsi="Times New Roman" w:cs="Times New Roman" w:hint="cs"/>
          <w:b/>
          <w:bCs/>
          <w:u w:val="single"/>
          <w:rtl/>
          <w:lang w:bidi="ar-LB"/>
        </w:rPr>
        <w:t xml:space="preserve">  </w:t>
      </w:r>
    </w:p>
    <w:p w14:paraId="12B2F215" w14:textId="77777777" w:rsidR="00A40DC8" w:rsidRPr="00A40DC8" w:rsidRDefault="00A40DC8" w:rsidP="00A40DC8">
      <w:pPr>
        <w:widowControl w:val="0"/>
        <w:autoSpaceDE w:val="0"/>
        <w:autoSpaceDN w:val="0"/>
        <w:bidi/>
        <w:spacing w:before="88" w:after="0"/>
        <w:ind w:left="46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40DC8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اﻟﺠﺰء اﻟﺜﺎﻟﺚ</w:t>
      </w:r>
    </w:p>
    <w:p w14:paraId="75FDC068" w14:textId="77777777" w:rsidR="00A40DC8" w:rsidRPr="00A40DC8" w:rsidRDefault="00A40DC8" w:rsidP="00A40DC8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Cs w:val="26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30"/>
        <w:gridCol w:w="1260"/>
        <w:gridCol w:w="2250"/>
        <w:gridCol w:w="1770"/>
        <w:gridCol w:w="3180"/>
      </w:tblGrid>
      <w:tr w:rsidR="00A40DC8" w:rsidRPr="00A40DC8" w14:paraId="78A14B9C" w14:textId="77777777" w:rsidTr="00A40DC8">
        <w:trPr>
          <w:trHeight w:val="1731"/>
        </w:trPr>
        <w:tc>
          <w:tcPr>
            <w:tcW w:w="80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B44A4" w14:textId="77777777" w:rsidR="00A40DC8" w:rsidRPr="00A40DC8" w:rsidRDefault="00A40DC8" w:rsidP="00A40DC8">
            <w:pPr>
              <w:widowControl w:val="0"/>
              <w:tabs>
                <w:tab w:val="left" w:pos="1575"/>
              </w:tabs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rtl/>
                <w:lang w:bidi="ar-LB"/>
              </w:rPr>
            </w:pPr>
            <w:r w:rsidRPr="00A40DC8">
              <w:rPr>
                <w:rFonts w:ascii="Times New Roman" w:eastAsia="Times New Roman" w:hAnsi="Times New Roman" w:cs="Times New Roman" w:hint="cs"/>
                <w:rtl/>
                <w:lang w:bidi="ar-LB"/>
              </w:rPr>
              <w:t xml:space="preserve"> 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rtl/>
                <w:lang w:bidi="ar-LB"/>
              </w:rPr>
              <w:t xml:space="preserve"> </w:t>
            </w:r>
          </w:p>
          <w:p w14:paraId="6B150431" w14:textId="77777777" w:rsidR="00A40DC8" w:rsidRPr="00A40DC8" w:rsidRDefault="00A40DC8" w:rsidP="00A40DC8">
            <w:pPr>
              <w:widowControl w:val="0"/>
              <w:tabs>
                <w:tab w:val="left" w:pos="1575"/>
              </w:tabs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rtl/>
                <w:lang w:bidi="ar-LB"/>
              </w:rPr>
            </w:pPr>
          </w:p>
          <w:p w14:paraId="204EC9FB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09A77788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3" w:lineRule="exact"/>
              <w:ind w:left="98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وﺻﻒ ﻋﺎم ﻟﻄﺒﯿﻌﺔ اﻟﻨﺸﺎط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/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 اﻟﻌﻤﻞ</w:t>
            </w:r>
          </w:p>
        </w:tc>
      </w:tr>
      <w:tr w:rsidR="00A40DC8" w:rsidRPr="00A40DC8" w14:paraId="2C19272A" w14:textId="77777777" w:rsidTr="00A40DC8">
        <w:trPr>
          <w:trHeight w:val="2024"/>
        </w:trPr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DE8A25" w14:textId="77777777" w:rsidR="00A40DC8" w:rsidRDefault="00A40DC8" w:rsidP="00A40DC8">
            <w:pPr>
              <w:widowControl w:val="0"/>
              <w:autoSpaceDE w:val="0"/>
              <w:autoSpaceDN w:val="0"/>
              <w:spacing w:after="0"/>
              <w:ind w:right="94"/>
              <w:jc w:val="right"/>
              <w:rPr>
                <w:rFonts w:ascii="Times New Roman" w:eastAsia="Times New Roman" w:hAnsi="Times New Roman" w:cs="Times New Roman"/>
                <w:b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rtl/>
              </w:rPr>
              <w:t>-</w:t>
            </w:r>
          </w:p>
          <w:p w14:paraId="1A668BA1" w14:textId="77777777" w:rsidR="00A40DC8" w:rsidRDefault="00A40DC8" w:rsidP="00A40DC8">
            <w:pPr>
              <w:widowControl w:val="0"/>
              <w:autoSpaceDE w:val="0"/>
              <w:autoSpaceDN w:val="0"/>
              <w:spacing w:after="0"/>
              <w:ind w:right="94"/>
              <w:jc w:val="right"/>
              <w:rPr>
                <w:rFonts w:ascii="Times New Roman" w:eastAsia="Times New Roman" w:hAnsi="Times New Roman" w:cs="Times New Roman"/>
                <w:b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rtl/>
              </w:rPr>
              <w:t>-</w:t>
            </w:r>
          </w:p>
          <w:p w14:paraId="6B075F53" w14:textId="77777777" w:rsidR="00A40DC8" w:rsidRDefault="00A40DC8" w:rsidP="00A40DC8">
            <w:pPr>
              <w:widowControl w:val="0"/>
              <w:autoSpaceDE w:val="0"/>
              <w:autoSpaceDN w:val="0"/>
              <w:spacing w:after="0"/>
              <w:ind w:right="94"/>
              <w:jc w:val="right"/>
              <w:rPr>
                <w:rFonts w:ascii="Times New Roman" w:eastAsia="Times New Roman" w:hAnsi="Times New Roman" w:cs="Times New Roman"/>
                <w:b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rtl/>
              </w:rPr>
              <w:t>-</w:t>
            </w:r>
          </w:p>
          <w:p w14:paraId="14E0EA11" w14:textId="77777777" w:rsidR="00A40DC8" w:rsidRDefault="00A40DC8" w:rsidP="00A40DC8">
            <w:pPr>
              <w:widowControl w:val="0"/>
              <w:autoSpaceDE w:val="0"/>
              <w:autoSpaceDN w:val="0"/>
              <w:spacing w:after="0"/>
              <w:ind w:right="94"/>
              <w:jc w:val="right"/>
              <w:rPr>
                <w:rFonts w:ascii="Times New Roman" w:eastAsia="Times New Roman" w:hAnsi="Times New Roman" w:cs="Times New Roman"/>
                <w:b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rtl/>
              </w:rPr>
              <w:t>-</w:t>
            </w:r>
          </w:p>
          <w:p w14:paraId="13804BD8" w14:textId="77777777" w:rsidR="00A40DC8" w:rsidRDefault="00A40DC8" w:rsidP="00A40DC8">
            <w:pPr>
              <w:widowControl w:val="0"/>
              <w:autoSpaceDE w:val="0"/>
              <w:autoSpaceDN w:val="0"/>
              <w:spacing w:after="0"/>
              <w:ind w:right="94"/>
              <w:jc w:val="right"/>
              <w:rPr>
                <w:rFonts w:ascii="Times New Roman" w:eastAsia="Times New Roman" w:hAnsi="Times New Roman" w:cs="Times New Roman"/>
                <w:b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rtl/>
              </w:rPr>
              <w:t>-</w:t>
            </w:r>
          </w:p>
          <w:p w14:paraId="3BEA63C1" w14:textId="77777777" w:rsidR="00A40DC8" w:rsidRDefault="00A40DC8" w:rsidP="00A40DC8">
            <w:pPr>
              <w:widowControl w:val="0"/>
              <w:autoSpaceDE w:val="0"/>
              <w:autoSpaceDN w:val="0"/>
              <w:spacing w:after="0"/>
              <w:ind w:right="94"/>
              <w:jc w:val="right"/>
              <w:rPr>
                <w:rFonts w:ascii="Times New Roman" w:eastAsia="Times New Roman" w:hAnsi="Times New Roman" w:cs="Times New Roman"/>
                <w:b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rtl/>
              </w:rPr>
              <w:t>-</w:t>
            </w:r>
          </w:p>
          <w:p w14:paraId="2A01A520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ind w:right="94"/>
              <w:jc w:val="right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 w:hint="cs"/>
                <w:b/>
                <w:rtl/>
              </w:rPr>
              <w:t>-</w:t>
            </w:r>
          </w:p>
        </w:tc>
        <w:tc>
          <w:tcPr>
            <w:tcW w:w="4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89771" w14:textId="77777777" w:rsidR="00A40DC8" w:rsidRDefault="00A40DC8" w:rsidP="00A40DC8">
            <w:pPr>
              <w:widowControl w:val="0"/>
              <w:autoSpaceDE w:val="0"/>
              <w:autoSpaceDN w:val="0"/>
              <w:spacing w:after="0" w:line="251" w:lineRule="exact"/>
              <w:ind w:right="96"/>
              <w:jc w:val="right"/>
              <w:rPr>
                <w:rFonts w:ascii="Times New Roman" w:eastAsia="Times New Roman" w:hAnsi="Times New Roman" w:cs="Times New Roman"/>
                <w:bCs/>
                <w:w w:val="99"/>
                <w:rtl/>
              </w:rPr>
            </w:pPr>
            <w:r>
              <w:rPr>
                <w:rFonts w:ascii="Times New Roman" w:eastAsia="Times New Roman" w:hAnsi="Times New Roman" w:cs="Times New Roman" w:hint="cs"/>
                <w:bCs/>
                <w:w w:val="99"/>
                <w:rtl/>
              </w:rPr>
              <w:t>-</w:t>
            </w:r>
          </w:p>
          <w:p w14:paraId="5C468338" w14:textId="77777777" w:rsidR="00A40DC8" w:rsidRDefault="00A40DC8" w:rsidP="00A40DC8">
            <w:pPr>
              <w:widowControl w:val="0"/>
              <w:autoSpaceDE w:val="0"/>
              <w:autoSpaceDN w:val="0"/>
              <w:spacing w:after="0" w:line="251" w:lineRule="exact"/>
              <w:ind w:right="96"/>
              <w:jc w:val="right"/>
              <w:rPr>
                <w:rFonts w:ascii="Times New Roman" w:eastAsia="Times New Roman" w:hAnsi="Times New Roman" w:cs="Times New Roman"/>
                <w:bCs/>
                <w:w w:val="99"/>
                <w:rtl/>
              </w:rPr>
            </w:pPr>
            <w:r>
              <w:rPr>
                <w:rFonts w:ascii="Times New Roman" w:eastAsia="Times New Roman" w:hAnsi="Times New Roman" w:cs="Times New Roman" w:hint="cs"/>
                <w:bCs/>
                <w:w w:val="99"/>
                <w:rtl/>
              </w:rPr>
              <w:t>-</w:t>
            </w:r>
          </w:p>
          <w:p w14:paraId="1824EBE4" w14:textId="77777777" w:rsidR="00A40DC8" w:rsidRDefault="00A40DC8" w:rsidP="00A40DC8">
            <w:pPr>
              <w:widowControl w:val="0"/>
              <w:autoSpaceDE w:val="0"/>
              <w:autoSpaceDN w:val="0"/>
              <w:spacing w:after="0" w:line="251" w:lineRule="exact"/>
              <w:ind w:right="96"/>
              <w:jc w:val="right"/>
              <w:rPr>
                <w:rFonts w:ascii="Times New Roman" w:eastAsia="Times New Roman" w:hAnsi="Times New Roman" w:cs="Times New Roman"/>
                <w:bCs/>
                <w:w w:val="99"/>
                <w:rtl/>
              </w:rPr>
            </w:pPr>
            <w:r>
              <w:rPr>
                <w:rFonts w:ascii="Times New Roman" w:eastAsia="Times New Roman" w:hAnsi="Times New Roman" w:cs="Times New Roman" w:hint="cs"/>
                <w:bCs/>
                <w:w w:val="99"/>
                <w:rtl/>
              </w:rPr>
              <w:t>-</w:t>
            </w:r>
          </w:p>
          <w:p w14:paraId="5B7A368F" w14:textId="77777777" w:rsidR="00A40DC8" w:rsidRDefault="00A40DC8" w:rsidP="00A40DC8">
            <w:pPr>
              <w:widowControl w:val="0"/>
              <w:autoSpaceDE w:val="0"/>
              <w:autoSpaceDN w:val="0"/>
              <w:spacing w:after="0" w:line="251" w:lineRule="exact"/>
              <w:ind w:right="96"/>
              <w:jc w:val="right"/>
              <w:rPr>
                <w:rFonts w:ascii="Times New Roman" w:eastAsia="Times New Roman" w:hAnsi="Times New Roman" w:cs="Times New Roman"/>
                <w:bCs/>
                <w:w w:val="99"/>
                <w:rtl/>
              </w:rPr>
            </w:pPr>
            <w:r>
              <w:rPr>
                <w:rFonts w:ascii="Times New Roman" w:eastAsia="Times New Roman" w:hAnsi="Times New Roman" w:cs="Times New Roman" w:hint="cs"/>
                <w:bCs/>
                <w:w w:val="99"/>
                <w:rtl/>
              </w:rPr>
              <w:t>-</w:t>
            </w:r>
          </w:p>
          <w:p w14:paraId="7A8BF6A5" w14:textId="77777777" w:rsidR="00A40DC8" w:rsidRDefault="00A40DC8" w:rsidP="00A40DC8">
            <w:pPr>
              <w:widowControl w:val="0"/>
              <w:autoSpaceDE w:val="0"/>
              <w:autoSpaceDN w:val="0"/>
              <w:spacing w:after="0" w:line="251" w:lineRule="exact"/>
              <w:ind w:right="96"/>
              <w:jc w:val="right"/>
              <w:rPr>
                <w:rFonts w:ascii="Times New Roman" w:eastAsia="Times New Roman" w:hAnsi="Times New Roman" w:cs="Times New Roman"/>
                <w:bCs/>
                <w:w w:val="99"/>
                <w:rtl/>
              </w:rPr>
            </w:pPr>
            <w:r>
              <w:rPr>
                <w:rFonts w:ascii="Times New Roman" w:eastAsia="Times New Roman" w:hAnsi="Times New Roman" w:cs="Times New Roman" w:hint="cs"/>
                <w:bCs/>
                <w:w w:val="99"/>
                <w:rtl/>
              </w:rPr>
              <w:t>-</w:t>
            </w:r>
          </w:p>
          <w:p w14:paraId="66820AF4" w14:textId="77777777" w:rsidR="00A40DC8" w:rsidRDefault="00A40DC8" w:rsidP="00A40DC8">
            <w:pPr>
              <w:widowControl w:val="0"/>
              <w:autoSpaceDE w:val="0"/>
              <w:autoSpaceDN w:val="0"/>
              <w:spacing w:after="0" w:line="251" w:lineRule="exact"/>
              <w:ind w:right="96"/>
              <w:jc w:val="right"/>
              <w:rPr>
                <w:rFonts w:ascii="Times New Roman" w:eastAsia="Times New Roman" w:hAnsi="Times New Roman" w:cs="Times New Roman"/>
                <w:bCs/>
                <w:w w:val="99"/>
                <w:rtl/>
              </w:rPr>
            </w:pPr>
            <w:r>
              <w:rPr>
                <w:rFonts w:ascii="Times New Roman" w:eastAsia="Times New Roman" w:hAnsi="Times New Roman" w:cs="Times New Roman" w:hint="cs"/>
                <w:bCs/>
                <w:w w:val="99"/>
                <w:rtl/>
              </w:rPr>
              <w:t>-</w:t>
            </w:r>
          </w:p>
          <w:p w14:paraId="25EB2BF4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 w:line="251" w:lineRule="exact"/>
              <w:ind w:right="96"/>
              <w:jc w:val="right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 w:hint="cs"/>
                <w:bCs/>
                <w:w w:val="99"/>
                <w:rtl/>
              </w:rPr>
              <w:t>-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4A01E60A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6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أﻧﻮاع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25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اﻟﻤﻮاد اﻟﻤﻨﺘﺠﺔ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/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 اﻟﻤﺼﻨﻌﺔ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/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 اﻟﻤﺨﺰﻧﺔ</w:t>
            </w:r>
          </w:p>
          <w:p w14:paraId="45E2E287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/>
              <w:ind w:left="94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/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spacing w:val="-29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اﻟﻤﺘﺎﺟﺮ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30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ﺑﮭﺎ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30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.......</w:t>
            </w:r>
          </w:p>
        </w:tc>
      </w:tr>
      <w:tr w:rsidR="00A40DC8" w:rsidRPr="00A40DC8" w14:paraId="1549DC34" w14:textId="77777777" w:rsidTr="00A40DC8">
        <w:trPr>
          <w:trHeight w:val="757"/>
        </w:trPr>
        <w:tc>
          <w:tcPr>
            <w:tcW w:w="80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05318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/>
              <w:ind w:left="96"/>
              <w:rPr>
                <w:rFonts w:ascii="Times New Roman" w:eastAsia="Times New Roman" w:hAnsi="Times New Roman" w:cs="Times New Roman"/>
                <w:b/>
                <w:bCs/>
                <w:rtl/>
              </w:rPr>
            </w:pPr>
          </w:p>
          <w:p w14:paraId="13809B95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/>
              <w:ind w:left="96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47DD7121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/>
              <w:ind w:left="95" w:right="698" w:hanging="589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إرﻓﺎق اﻟﺮﺳﻮﻣﺎت اﻟﺒﯿﺎﻧﯿﺔ اﻟﺘﺎﻟﯿﺔ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)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ﻟﻠﻤﺆﺳﺴﺎت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8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اﻟﺼﻨﺎﻋﯿﺔ واﻟﻤﺼﻨﻔﺔ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(</w:t>
            </w:r>
          </w:p>
        </w:tc>
      </w:tr>
      <w:tr w:rsidR="00A40DC8" w:rsidRPr="00A40DC8" w14:paraId="46A17B61" w14:textId="77777777" w:rsidTr="00A40DC8">
        <w:trPr>
          <w:trHeight w:val="966"/>
        </w:trPr>
        <w:tc>
          <w:tcPr>
            <w:tcW w:w="80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168DE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rtl/>
              </w:rPr>
            </w:pPr>
          </w:p>
          <w:p w14:paraId="5E70EC68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A40DC8">
              <w:rPr>
                <w:rFonts w:ascii="Times New Roman" w:eastAsia="Times New Roman" w:hAnsi="Times New Roman" w:cs="Times New Roman" w:hint="cs"/>
                <w:rtl/>
              </w:rPr>
              <w:t xml:space="preserve"> 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2D2A30DE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3" w:lineRule="exact"/>
              <w:ind w:left="96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وﺻﻒ ﻟﺨﻄﺔ إدارة اﻟﻨﻔﺎﯾﺎت اﻟﻤﻌﺘﻤﺪة</w:t>
            </w:r>
          </w:p>
        </w:tc>
      </w:tr>
      <w:tr w:rsidR="00A40DC8" w:rsidRPr="00A40DC8" w14:paraId="4CEE64E7" w14:textId="77777777" w:rsidTr="00A40DC8">
        <w:trPr>
          <w:trHeight w:val="506"/>
        </w:trPr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72410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78FF3BE5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3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رﻗﻢ وﺗﺎرﯾﺦ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9C855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767766BA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نوع الدراسة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5DACE587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right="466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دراﺳﺎت ﺑﯿﺌﯿﺔ ﻣﻘﺪﻣﺔ إﻟﻰ وزارة اﻟﺒﯿﺌﺔ</w:t>
            </w:r>
          </w:p>
        </w:tc>
      </w:tr>
    </w:tbl>
    <w:p w14:paraId="70A1CB3B" w14:textId="77777777" w:rsidR="00A40DC8" w:rsidRPr="00A40DC8" w:rsidRDefault="00A40DC8" w:rsidP="00A40DC8">
      <w:pPr>
        <w:widowControl w:val="0"/>
        <w:autoSpaceDE w:val="0"/>
        <w:autoSpaceDN w:val="0"/>
        <w:bidi/>
        <w:spacing w:before="88" w:after="0"/>
        <w:ind w:left="33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09FE840F" w14:textId="77777777" w:rsidR="00A40DC8" w:rsidRPr="00A40DC8" w:rsidRDefault="00A40DC8" w:rsidP="00A40DC8">
      <w:pPr>
        <w:spacing w:after="0"/>
        <w:rPr>
          <w:rFonts w:ascii="Times New Roman" w:eastAsia="Times New Roman" w:hAnsi="Times New Roman" w:cs="Times New Roman"/>
          <w:sz w:val="24"/>
        </w:rPr>
        <w:sectPr w:rsidR="00A40DC8" w:rsidRPr="00A40DC8" w:rsidSect="001075BF">
          <w:headerReference w:type="default" r:id="rId7"/>
          <w:pgSz w:w="12240" w:h="15840"/>
          <w:pgMar w:top="1224" w:right="461" w:bottom="274" w:left="346" w:header="720" w:footer="720" w:gutter="0"/>
          <w:cols w:space="720"/>
        </w:sectPr>
      </w:pPr>
    </w:p>
    <w:p w14:paraId="041CDD0A" w14:textId="77777777" w:rsidR="00A40DC8" w:rsidRPr="00A40DC8" w:rsidRDefault="00A40DC8" w:rsidP="00A40DC8">
      <w:pPr>
        <w:widowControl w:val="0"/>
        <w:autoSpaceDE w:val="0"/>
        <w:autoSpaceDN w:val="0"/>
        <w:spacing w:before="2" w:after="0"/>
        <w:rPr>
          <w:rFonts w:ascii="Times New Roman" w:eastAsia="Times New Roman" w:hAnsi="Times New Roman" w:cs="Times New Roman"/>
          <w:sz w:val="9"/>
          <w:szCs w:val="26"/>
        </w:rPr>
      </w:pPr>
    </w:p>
    <w:p w14:paraId="625874D7" w14:textId="77777777" w:rsidR="00A40DC8" w:rsidRPr="00A40DC8" w:rsidRDefault="00A40DC8" w:rsidP="00A40DC8">
      <w:pPr>
        <w:widowControl w:val="0"/>
        <w:autoSpaceDE w:val="0"/>
        <w:autoSpaceDN w:val="0"/>
        <w:bidi/>
        <w:spacing w:before="88" w:after="0"/>
        <w:ind w:left="386"/>
        <w:outlineLvl w:val="0"/>
        <w:rPr>
          <w:rFonts w:ascii="Times New Roman" w:eastAsia="Times New Roman" w:hAnsi="Times New Roman" w:cs="Times New Roman"/>
          <w:b/>
          <w:bCs/>
          <w:u w:val="single"/>
          <w:lang w:bidi="ar-LB"/>
        </w:rPr>
      </w:pPr>
      <w:r w:rsidRPr="00A40DC8">
        <w:rPr>
          <w:rFonts w:ascii="Times New Roman" w:eastAsia="Times New Roman" w:hAnsi="Times New Roman" w:cs="Times New Roman" w:hint="cs"/>
          <w:b/>
          <w:bCs/>
          <w:highlight w:val="lightGray"/>
          <w:u w:val="single"/>
          <w:rtl/>
          <w:lang w:bidi="ar-LB"/>
        </w:rPr>
        <w:t>الرجاء تعبئة المربعات ذات صلة فقط \ النفايات الخطرة المدرجة في المرسوم 5606</w:t>
      </w:r>
      <w:r w:rsidRPr="00A40DC8">
        <w:rPr>
          <w:rFonts w:ascii="Times New Roman" w:eastAsia="Times New Roman" w:hAnsi="Times New Roman" w:cs="Times New Roman" w:hint="cs"/>
          <w:b/>
          <w:bCs/>
          <w:u w:val="single"/>
          <w:rtl/>
          <w:lang w:bidi="ar-LB"/>
        </w:rPr>
        <w:t xml:space="preserve">  </w:t>
      </w:r>
    </w:p>
    <w:p w14:paraId="76873C63" w14:textId="77777777" w:rsidR="00A40DC8" w:rsidRPr="00A40DC8" w:rsidRDefault="00A40DC8" w:rsidP="00A40DC8">
      <w:pPr>
        <w:widowControl w:val="0"/>
        <w:autoSpaceDE w:val="0"/>
        <w:autoSpaceDN w:val="0"/>
        <w:bidi/>
        <w:spacing w:before="88" w:after="0"/>
        <w:ind w:left="33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40DC8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اﻟﺠﺰء اﻟﺮاﺑﻊ</w:t>
      </w:r>
    </w:p>
    <w:p w14:paraId="3D248B77" w14:textId="77777777" w:rsidR="00A40DC8" w:rsidRPr="00A40DC8" w:rsidRDefault="00A40DC8" w:rsidP="00A40DC8">
      <w:pPr>
        <w:widowControl w:val="0"/>
        <w:autoSpaceDE w:val="0"/>
        <w:autoSpaceDN w:val="0"/>
        <w:spacing w:before="10" w:after="1"/>
        <w:rPr>
          <w:rFonts w:ascii="Times New Roman" w:eastAsia="Times New Roman" w:hAnsi="Times New Roman" w:cs="Times New Roman"/>
          <w:b/>
          <w:sz w:val="21"/>
          <w:szCs w:val="26"/>
        </w:rPr>
      </w:pPr>
    </w:p>
    <w:tbl>
      <w:tblPr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20"/>
        <w:gridCol w:w="3510"/>
        <w:gridCol w:w="3060"/>
        <w:gridCol w:w="1350"/>
      </w:tblGrid>
      <w:tr w:rsidR="00A40DC8" w:rsidRPr="00A40DC8" w14:paraId="528E7A29" w14:textId="77777777" w:rsidTr="004870ED">
        <w:trPr>
          <w:trHeight w:val="505"/>
        </w:trPr>
        <w:tc>
          <w:tcPr>
            <w:tcW w:w="5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3E07247B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right="1533"/>
              <w:jc w:val="right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وﺻﻒ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31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ﻟﻠﻨﻔﺎﯾﺎت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31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وﻣﻜﻮﻧﺎﺗﮭﺎ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330F4AC4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right="788"/>
              <w:jc w:val="right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اﻟﻤﺮﺣﻠﺔ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20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اﻟﻤﻮﻟﺪ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position w:val="2"/>
                <w:highlight w:val="yellow"/>
                <w:rtl/>
              </w:rPr>
              <w:t>ّ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ة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21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ﻟﻠﻨﻔﺎﯾﺎت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20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ﻋﻠﻰ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21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أﻧﻮاﻋﮭﺎ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6CB41100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right="859"/>
              <w:jc w:val="right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اﻟﻌﻤﻠﯿﺔ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9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اﻟﻤﻮﻟﺪ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position w:val="2"/>
                <w:highlight w:val="yellow"/>
                <w:rtl/>
              </w:rPr>
              <w:t>ّ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ة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21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ﻟﻠﻨﻔﺎﯾﺎت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9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ﻋﻠﻰ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20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أﻧﻮاﻋﮭﺎ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2FD17FF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تعريف نوع النفايات</w:t>
            </w:r>
          </w:p>
        </w:tc>
      </w:tr>
      <w:tr w:rsidR="00A40DC8" w:rsidRPr="00A40DC8" w14:paraId="23F0C8DD" w14:textId="77777777" w:rsidTr="004870ED">
        <w:trPr>
          <w:trHeight w:val="718"/>
        </w:trPr>
        <w:tc>
          <w:tcPr>
            <w:tcW w:w="5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15FA5" w14:textId="77777777" w:rsidR="00B40716" w:rsidRDefault="00B40716" w:rsidP="00B40716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4CEF143B" w14:textId="77777777" w:rsidR="00A40DC8" w:rsidRPr="00B40716" w:rsidRDefault="00B40716" w:rsidP="00B40716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0716">
              <w:rPr>
                <w:rFonts w:ascii="Times New Roman" w:eastAsia="Times New Roman" w:hAnsi="Times New Roman" w:cs="Times New Roman"/>
                <w:b/>
                <w:bCs/>
              </w:rPr>
              <w:t>Used Engine Oil – Liquid Black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80CBB" w14:textId="77777777" w:rsidR="00B40716" w:rsidRDefault="00B40716" w:rsidP="00B40716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033D07A0" w14:textId="77777777" w:rsidR="00A40DC8" w:rsidRPr="00B40716" w:rsidRDefault="00B40716" w:rsidP="00B40716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0716">
              <w:rPr>
                <w:rFonts w:ascii="Times New Roman" w:eastAsia="Times New Roman" w:hAnsi="Times New Roman" w:cs="Times New Roman"/>
                <w:b/>
                <w:bCs/>
              </w:rPr>
              <w:t>Maintenance &amp; Repairs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A469C" w14:textId="77777777" w:rsidR="00B40716" w:rsidRDefault="00B40716" w:rsidP="00B40716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3D53C570" w14:textId="77777777" w:rsidR="00A40DC8" w:rsidRPr="00B40716" w:rsidRDefault="00B40716" w:rsidP="00B40716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0716">
              <w:rPr>
                <w:rFonts w:ascii="Times New Roman" w:eastAsia="Times New Roman" w:hAnsi="Times New Roman" w:cs="Times New Roman"/>
                <w:b/>
                <w:bCs/>
              </w:rPr>
              <w:t>Oil Change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A2058" w14:textId="77777777" w:rsidR="00A40DC8" w:rsidRPr="00B40716" w:rsidRDefault="00A40DC8" w:rsidP="00B40716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5247B4D2" w14:textId="77777777" w:rsidR="00A40DC8" w:rsidRPr="00B40716" w:rsidRDefault="00B40716" w:rsidP="00B40716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0716">
              <w:rPr>
                <w:rFonts w:ascii="Times New Roman" w:eastAsia="Times New Roman" w:hAnsi="Times New Roman" w:cs="Times New Roman"/>
                <w:b/>
                <w:bCs/>
              </w:rPr>
              <w:t>Y8</w:t>
            </w:r>
          </w:p>
        </w:tc>
      </w:tr>
      <w:tr w:rsidR="00A40DC8" w:rsidRPr="00A40DC8" w14:paraId="4845E3FB" w14:textId="77777777" w:rsidTr="004870ED">
        <w:trPr>
          <w:trHeight w:val="709"/>
        </w:trPr>
        <w:tc>
          <w:tcPr>
            <w:tcW w:w="5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68154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C5272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3E4EF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2990A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40DC8" w:rsidRPr="00A40DC8" w14:paraId="588C001F" w14:textId="77777777" w:rsidTr="004870ED">
        <w:trPr>
          <w:trHeight w:val="710"/>
        </w:trPr>
        <w:tc>
          <w:tcPr>
            <w:tcW w:w="5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7FBBC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13630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88F93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8E6D4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40DC8" w:rsidRPr="00A40DC8" w14:paraId="0975287B" w14:textId="77777777" w:rsidTr="004870ED">
        <w:trPr>
          <w:trHeight w:val="710"/>
        </w:trPr>
        <w:tc>
          <w:tcPr>
            <w:tcW w:w="5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D8C71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18318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F2AD4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ACB46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E9EA776" w14:textId="77777777" w:rsidR="00A40DC8" w:rsidRPr="00A40DC8" w:rsidRDefault="00A40DC8" w:rsidP="00A40DC8">
      <w:pPr>
        <w:widowControl w:val="0"/>
        <w:autoSpaceDE w:val="0"/>
        <w:autoSpaceDN w:val="0"/>
        <w:bidi/>
        <w:spacing w:before="88" w:after="0" w:line="313" w:lineRule="exact"/>
        <w:ind w:left="218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578B3D39" w14:textId="77777777" w:rsidR="00A40DC8" w:rsidRPr="00A40DC8" w:rsidRDefault="00A40DC8" w:rsidP="00A40DC8">
      <w:pPr>
        <w:widowControl w:val="0"/>
        <w:autoSpaceDE w:val="0"/>
        <w:autoSpaceDN w:val="0"/>
        <w:bidi/>
        <w:spacing w:before="88" w:after="0" w:line="313" w:lineRule="exact"/>
        <w:ind w:left="218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40DC8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اﻟﺠﺰء</w:t>
      </w:r>
      <w:r w:rsidRPr="00A40DC8">
        <w:rPr>
          <w:rFonts w:ascii="Times New Roman" w:eastAsia="Times New Roman" w:hAnsi="Times New Roman" w:cs="Times New Roman" w:hint="cs"/>
          <w:b/>
          <w:bCs/>
          <w:spacing w:val="-8"/>
          <w:sz w:val="28"/>
          <w:szCs w:val="28"/>
          <w:rtl/>
        </w:rPr>
        <w:t xml:space="preserve"> </w:t>
      </w:r>
      <w:r w:rsidRPr="00A40DC8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اﻟﺨﺎﻣﺲ</w:t>
      </w:r>
    </w:p>
    <w:p w14:paraId="13B88827" w14:textId="77777777" w:rsidR="00A40DC8" w:rsidRPr="00A40DC8" w:rsidRDefault="00A40DC8" w:rsidP="00A40DC8">
      <w:pPr>
        <w:widowControl w:val="0"/>
        <w:autoSpaceDE w:val="0"/>
        <w:autoSpaceDN w:val="0"/>
        <w:spacing w:before="9" w:after="0"/>
        <w:rPr>
          <w:rFonts w:ascii="FreeFarsi" w:eastAsia="Times New Roman" w:hAnsi="Times New Roman" w:cs="Times New Roman"/>
          <w:i/>
          <w:sz w:val="12"/>
          <w:szCs w:val="26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9"/>
        <w:gridCol w:w="1628"/>
        <w:gridCol w:w="1015"/>
        <w:gridCol w:w="1343"/>
        <w:gridCol w:w="1229"/>
        <w:gridCol w:w="1067"/>
        <w:gridCol w:w="810"/>
        <w:gridCol w:w="1305"/>
        <w:gridCol w:w="1215"/>
        <w:gridCol w:w="1031"/>
        <w:gridCol w:w="1219"/>
        <w:gridCol w:w="990"/>
        <w:gridCol w:w="299"/>
      </w:tblGrid>
      <w:tr w:rsidR="00A40DC8" w:rsidRPr="00A40DC8" w14:paraId="0B8EFE5B" w14:textId="77777777" w:rsidTr="004870ED">
        <w:trPr>
          <w:trHeight w:val="505"/>
        </w:trPr>
        <w:tc>
          <w:tcPr>
            <w:tcW w:w="1476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294C0ED8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45" w:lineRule="exact"/>
              <w:ind w:left="96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اﻟﻨﻔﺎﯾﺎت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9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اﻟﺨﻄﺮة اﻟﻤﻮﻟﺪ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position w:val="2"/>
                <w:highlight w:val="yellow"/>
                <w:rtl/>
              </w:rPr>
              <w:t>ّ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ة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/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 اﻟﺴﻨﺔ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/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 ﻧﻮع اﻟﻨﻔﺎﯾﺎت اﻟﺨﻄﺮة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*</w:t>
            </w:r>
          </w:p>
          <w:p w14:paraId="65E243AA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41" w:lineRule="exact"/>
              <w:ind w:right="9449"/>
              <w:jc w:val="right"/>
              <w:rPr>
                <w:rFonts w:ascii="FreeFarsi" w:eastAsia="Times New Roman" w:hAnsi="Times New Roman" w:cs="Times New Roman"/>
                <w:i/>
                <w:w w:val="107"/>
                <w:sz w:val="23"/>
                <w:szCs w:val="23"/>
                <w:rtl/>
              </w:rPr>
            </w:pPr>
            <w:r w:rsidRPr="00A40DC8">
              <w:rPr>
                <w:rFonts w:ascii="FreeFarsi" w:eastAsia="Times New Roman" w:hAnsi="Times New Roman" w:cs="FreeFarsi" w:hint="cs"/>
                <w:i/>
                <w:w w:val="94"/>
                <w:sz w:val="23"/>
                <w:szCs w:val="23"/>
                <w:highlight w:val="yellow"/>
              </w:rPr>
              <w:t>*</w:t>
            </w:r>
            <w:r w:rsidRPr="00A40DC8">
              <w:rPr>
                <w:rFonts w:ascii="FreeFarsi" w:eastAsia="Times New Roman" w:hAnsi="Times New Roman" w:cs="Times New Roman" w:hint="cs"/>
                <w:i/>
                <w:w w:val="94"/>
                <w:sz w:val="23"/>
                <w:szCs w:val="23"/>
                <w:highlight w:val="yellow"/>
                <w:rtl/>
              </w:rPr>
              <w:t>ﺑﺤﺴﺐ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sz w:val="23"/>
                <w:szCs w:val="23"/>
                <w:highlight w:val="yellow"/>
                <w:rtl/>
              </w:rPr>
              <w:t xml:space="preserve"> </w:t>
            </w:r>
            <w:r w:rsidRPr="00A40DC8">
              <w:rPr>
                <w:rFonts w:ascii="FreeFarsi" w:eastAsia="Times New Roman" w:hAnsi="Times New Roman" w:cs="Times New Roman" w:hint="cs"/>
                <w:i/>
                <w:w w:val="90"/>
                <w:sz w:val="23"/>
                <w:szCs w:val="23"/>
                <w:highlight w:val="yellow"/>
                <w:rtl/>
              </w:rPr>
              <w:t>اﻟﻤﻼﺣﻖ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2"/>
                <w:sz w:val="23"/>
                <w:szCs w:val="23"/>
                <w:highlight w:val="yellow"/>
                <w:rtl/>
              </w:rPr>
              <w:t xml:space="preserve"> </w:t>
            </w:r>
            <w:r w:rsidRPr="00A40DC8">
              <w:rPr>
                <w:rFonts w:ascii="FreeFarsi" w:eastAsia="Times New Roman" w:hAnsi="Times New Roman" w:cs="Times New Roman" w:hint="cs"/>
                <w:i/>
                <w:w w:val="232"/>
                <w:sz w:val="23"/>
                <w:szCs w:val="23"/>
                <w:highlight w:val="yellow"/>
                <w:rtl/>
              </w:rPr>
              <w:t>١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w w:val="113"/>
                <w:sz w:val="23"/>
                <w:szCs w:val="23"/>
                <w:highlight w:val="yellow"/>
                <w:rtl/>
              </w:rPr>
              <w:t>،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sz w:val="23"/>
                <w:szCs w:val="23"/>
                <w:highlight w:val="yellow"/>
                <w:rtl/>
              </w:rPr>
              <w:t xml:space="preserve"> </w:t>
            </w:r>
            <w:r w:rsidRPr="00A40DC8">
              <w:rPr>
                <w:rFonts w:ascii="FreeFarsi" w:eastAsia="Times New Roman" w:hAnsi="Times New Roman" w:cs="Times New Roman" w:hint="cs"/>
                <w:i/>
                <w:w w:val="107"/>
                <w:sz w:val="23"/>
                <w:szCs w:val="23"/>
                <w:highlight w:val="yellow"/>
                <w:rtl/>
              </w:rPr>
              <w:t>٢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w w:val="113"/>
                <w:sz w:val="23"/>
                <w:szCs w:val="23"/>
                <w:highlight w:val="yellow"/>
                <w:rtl/>
              </w:rPr>
              <w:t>،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2"/>
                <w:sz w:val="23"/>
                <w:szCs w:val="23"/>
                <w:highlight w:val="yellow"/>
                <w:rtl/>
              </w:rPr>
              <w:t xml:space="preserve"> </w:t>
            </w:r>
            <w:r w:rsidRPr="00A40DC8">
              <w:rPr>
                <w:rFonts w:ascii="FreeFarsi" w:eastAsia="Times New Roman" w:hAnsi="Times New Roman" w:cs="Times New Roman" w:hint="cs"/>
                <w:i/>
                <w:w w:val="90"/>
                <w:sz w:val="23"/>
                <w:szCs w:val="23"/>
                <w:highlight w:val="yellow"/>
                <w:rtl/>
              </w:rPr>
              <w:t>٣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2"/>
                <w:sz w:val="23"/>
                <w:szCs w:val="23"/>
                <w:highlight w:val="yellow"/>
                <w:rtl/>
              </w:rPr>
              <w:t xml:space="preserve"> </w:t>
            </w:r>
            <w:r w:rsidRPr="00A40DC8">
              <w:rPr>
                <w:rFonts w:ascii="FreeFarsi" w:eastAsia="Times New Roman" w:hAnsi="Times New Roman" w:cs="Times New Roman" w:hint="cs"/>
                <w:i/>
                <w:w w:val="112"/>
                <w:sz w:val="23"/>
                <w:szCs w:val="23"/>
                <w:highlight w:val="yellow"/>
                <w:rtl/>
              </w:rPr>
              <w:t>و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w w:val="94"/>
                <w:sz w:val="23"/>
                <w:szCs w:val="23"/>
                <w:highlight w:val="yellow"/>
                <w:rtl/>
              </w:rPr>
              <w:t>٥</w:t>
            </w:r>
            <w:r w:rsidRPr="00A40DC8">
              <w:rPr>
                <w:rFonts w:ascii="FreeFarsi" w:eastAsia="Times New Roman" w:hAnsi="Times New Roman" w:cs="Times New Roman" w:hint="cs"/>
                <w:i/>
                <w:sz w:val="23"/>
                <w:szCs w:val="23"/>
                <w:highlight w:val="yellow"/>
                <w:rtl/>
              </w:rPr>
              <w:t xml:space="preserve"> </w:t>
            </w:r>
            <w:r w:rsidRPr="00A40DC8">
              <w:rPr>
                <w:rFonts w:ascii="FreeFarsi" w:eastAsia="Times New Roman" w:hAnsi="Times New Roman" w:cs="Times New Roman" w:hint="cs"/>
                <w:i/>
                <w:w w:val="81"/>
                <w:sz w:val="23"/>
                <w:szCs w:val="23"/>
                <w:highlight w:val="yellow"/>
                <w:rtl/>
              </w:rPr>
              <w:t>ﻣ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w w:val="80"/>
                <w:sz w:val="23"/>
                <w:szCs w:val="23"/>
                <w:highlight w:val="yellow"/>
                <w:rtl/>
              </w:rPr>
              <w:t>ﻦ</w:t>
            </w:r>
            <w:r w:rsidRPr="00A40DC8">
              <w:rPr>
                <w:rFonts w:ascii="FreeFarsi" w:eastAsia="Times New Roman" w:hAnsi="Times New Roman" w:cs="Times New Roman" w:hint="cs"/>
                <w:i/>
                <w:sz w:val="23"/>
                <w:szCs w:val="23"/>
                <w:highlight w:val="yellow"/>
                <w:rtl/>
              </w:rPr>
              <w:t xml:space="preserve"> </w:t>
            </w:r>
            <w:r w:rsidRPr="00A40DC8">
              <w:rPr>
                <w:rFonts w:ascii="FreeFarsi" w:eastAsia="Times New Roman" w:hAnsi="Times New Roman" w:cs="Times New Roman" w:hint="cs"/>
                <w:i/>
                <w:w w:val="74"/>
                <w:sz w:val="23"/>
                <w:szCs w:val="23"/>
                <w:highlight w:val="yellow"/>
                <w:rtl/>
              </w:rPr>
              <w:t>ا</w:t>
            </w:r>
            <w:r w:rsidRPr="00A40DC8">
              <w:rPr>
                <w:rFonts w:ascii="FreeFarsi" w:eastAsia="Times New Roman" w:hAnsi="Times New Roman" w:cs="Times New Roman" w:hint="cs"/>
                <w:i/>
                <w:w w:val="70"/>
                <w:sz w:val="23"/>
                <w:szCs w:val="23"/>
                <w:highlight w:val="yellow"/>
                <w:rtl/>
              </w:rPr>
              <w:t>ﻟ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w w:val="90"/>
                <w:sz w:val="23"/>
                <w:szCs w:val="23"/>
                <w:highlight w:val="yellow"/>
                <w:rtl/>
              </w:rPr>
              <w:t>ﻤ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w w:val="145"/>
                <w:sz w:val="23"/>
                <w:szCs w:val="23"/>
                <w:highlight w:val="yellow"/>
                <w:rtl/>
              </w:rPr>
              <w:t>ﺮ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w w:val="85"/>
                <w:sz w:val="23"/>
                <w:szCs w:val="23"/>
                <w:highlight w:val="yellow"/>
                <w:rtl/>
              </w:rPr>
              <w:t>ﺳ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w w:val="125"/>
                <w:sz w:val="23"/>
                <w:szCs w:val="23"/>
                <w:highlight w:val="yellow"/>
                <w:rtl/>
              </w:rPr>
              <w:t>ﻮ</w:t>
            </w:r>
            <w:r w:rsidRPr="00A40DC8">
              <w:rPr>
                <w:rFonts w:ascii="FreeFarsi" w:eastAsia="Times New Roman" w:hAnsi="Times New Roman" w:cs="Times New Roman" w:hint="cs"/>
                <w:i/>
                <w:w w:val="54"/>
                <w:sz w:val="23"/>
                <w:szCs w:val="23"/>
                <w:highlight w:val="yellow"/>
                <w:rtl/>
              </w:rPr>
              <w:t>م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sz w:val="23"/>
                <w:szCs w:val="23"/>
                <w:highlight w:val="yellow"/>
                <w:rtl/>
              </w:rPr>
              <w:t xml:space="preserve"> </w:t>
            </w:r>
            <w:r w:rsidRPr="00A40DC8">
              <w:rPr>
                <w:rFonts w:ascii="FreeFarsi" w:eastAsia="Times New Roman" w:hAnsi="Times New Roman" w:cs="Times New Roman" w:hint="cs"/>
                <w:i/>
                <w:w w:val="81"/>
                <w:sz w:val="23"/>
                <w:szCs w:val="23"/>
                <w:highlight w:val="yellow"/>
                <w:rtl/>
              </w:rPr>
              <w:t>رﻗﻢ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2"/>
                <w:sz w:val="23"/>
                <w:szCs w:val="23"/>
                <w:highlight w:val="yellow"/>
                <w:rtl/>
              </w:rPr>
              <w:t xml:space="preserve"> </w:t>
            </w:r>
            <w:r w:rsidRPr="00A40DC8">
              <w:rPr>
                <w:rFonts w:ascii="FreeFarsi" w:eastAsia="Times New Roman" w:hAnsi="Times New Roman" w:cs="Times New Roman" w:hint="cs"/>
                <w:i/>
                <w:w w:val="142"/>
                <w:sz w:val="23"/>
                <w:szCs w:val="23"/>
                <w:highlight w:val="yellow"/>
                <w:rtl/>
              </w:rPr>
              <w:t>٦٠٦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w w:val="94"/>
                <w:sz w:val="23"/>
                <w:szCs w:val="23"/>
                <w:highlight w:val="yellow"/>
                <w:rtl/>
              </w:rPr>
              <w:t>٥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sz w:val="23"/>
                <w:szCs w:val="23"/>
                <w:highlight w:val="yellow"/>
                <w:rtl/>
              </w:rPr>
              <w:t xml:space="preserve"> </w:t>
            </w:r>
            <w:r w:rsidRPr="00A40DC8">
              <w:rPr>
                <w:rFonts w:ascii="FreeFarsi" w:eastAsia="Times New Roman" w:hAnsi="Times New Roman" w:cs="Times New Roman" w:hint="cs"/>
                <w:i/>
                <w:w w:val="93"/>
                <w:sz w:val="23"/>
                <w:szCs w:val="23"/>
                <w:highlight w:val="yellow"/>
                <w:rtl/>
              </w:rPr>
              <w:t>ﺗﺎرﯾﺦ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2"/>
                <w:sz w:val="23"/>
                <w:szCs w:val="23"/>
                <w:highlight w:val="yellow"/>
                <w:rtl/>
              </w:rPr>
              <w:t xml:space="preserve"> </w:t>
            </w:r>
            <w:r w:rsidRPr="00A40DC8">
              <w:rPr>
                <w:rFonts w:ascii="FreeFarsi" w:eastAsia="Times New Roman" w:hAnsi="Times New Roman" w:cs="Times New Roman" w:hint="cs"/>
                <w:i/>
                <w:w w:val="232"/>
                <w:sz w:val="23"/>
                <w:szCs w:val="23"/>
                <w:highlight w:val="yellow"/>
                <w:rtl/>
              </w:rPr>
              <w:t>١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w w:val="232"/>
                <w:sz w:val="23"/>
                <w:szCs w:val="23"/>
                <w:highlight w:val="yellow"/>
                <w:rtl/>
              </w:rPr>
              <w:t>١</w:t>
            </w:r>
            <w:r w:rsidRPr="00A40DC8">
              <w:rPr>
                <w:rFonts w:ascii="FreeFarsi" w:eastAsia="Times New Roman" w:hAnsi="Times New Roman" w:cs="FreeFarsi" w:hint="cs"/>
                <w:i/>
                <w:spacing w:val="1"/>
                <w:w w:val="59"/>
                <w:sz w:val="23"/>
                <w:szCs w:val="23"/>
                <w:highlight w:val="yellow"/>
              </w:rPr>
              <w:t>/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w w:val="141"/>
                <w:sz w:val="23"/>
                <w:szCs w:val="23"/>
                <w:highlight w:val="yellow"/>
                <w:rtl/>
              </w:rPr>
              <w:t>٩</w:t>
            </w:r>
            <w:r w:rsidRPr="00A40DC8">
              <w:rPr>
                <w:rFonts w:ascii="FreeFarsi" w:eastAsia="Times New Roman" w:hAnsi="Times New Roman" w:cs="FreeFarsi" w:hint="cs"/>
                <w:i/>
                <w:w w:val="59"/>
                <w:sz w:val="23"/>
                <w:szCs w:val="23"/>
                <w:highlight w:val="yellow"/>
              </w:rPr>
              <w:t>/</w:t>
            </w:r>
            <w:r w:rsidRPr="00A40DC8">
              <w:rPr>
                <w:rFonts w:ascii="FreeFarsi" w:eastAsia="Times New Roman" w:hAnsi="Times New Roman" w:cs="Times New Roman" w:hint="cs"/>
                <w:i/>
                <w:w w:val="174"/>
                <w:sz w:val="23"/>
                <w:szCs w:val="23"/>
                <w:highlight w:val="yellow"/>
                <w:rtl/>
              </w:rPr>
              <w:t>٩</w:t>
            </w:r>
            <w:r w:rsidRPr="00A40DC8">
              <w:rPr>
                <w:rFonts w:ascii="FreeFarsi" w:eastAsia="Times New Roman" w:hAnsi="Times New Roman" w:cs="Times New Roman" w:hint="cs"/>
                <w:i/>
                <w:spacing w:val="-1"/>
                <w:w w:val="174"/>
                <w:sz w:val="23"/>
                <w:szCs w:val="23"/>
                <w:highlight w:val="yellow"/>
                <w:rtl/>
              </w:rPr>
              <w:t>١٠</w:t>
            </w:r>
            <w:r w:rsidRPr="00A40DC8">
              <w:rPr>
                <w:rFonts w:ascii="FreeFarsi" w:eastAsia="Times New Roman" w:hAnsi="Times New Roman" w:cs="Times New Roman" w:hint="cs"/>
                <w:i/>
                <w:w w:val="107"/>
                <w:sz w:val="23"/>
                <w:szCs w:val="23"/>
                <w:highlight w:val="yellow"/>
                <w:rtl/>
              </w:rPr>
              <w:t>٢</w:t>
            </w:r>
          </w:p>
          <w:p w14:paraId="344AD0BD" w14:textId="11D29F8C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before="88" w:after="0"/>
              <w:ind w:left="386"/>
              <w:outlineLvl w:val="0"/>
              <w:rPr>
                <w:rFonts w:ascii="Times New Roman" w:eastAsia="Times New Roman" w:hAnsi="Times New Roman" w:cs="Times New Roman"/>
                <w:b/>
                <w:bCs/>
                <w:u w:val="single"/>
                <w:rtl/>
                <w:lang w:bidi="ar-LB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lightGray"/>
                <w:u w:val="single"/>
                <w:rtl/>
                <w:lang w:bidi="ar-LB"/>
              </w:rPr>
              <w:t>الرجاء تعبئة المربعات ذات صلة فقط \ النفايات الخطرة المدرجة في المرسوم 5606  - في حال عدم توفر ط</w:t>
            </w:r>
            <w:r>
              <w:rPr>
                <w:rFonts w:ascii="Times New Roman" w:eastAsia="Times New Roman" w:hAnsi="Times New Roman" w:cs="Times New Roman" w:hint="cs"/>
                <w:b/>
                <w:bCs/>
                <w:highlight w:val="lightGray"/>
                <w:u w:val="single"/>
                <w:rtl/>
                <w:lang w:bidi="ar-LB"/>
              </w:rPr>
              <w:t>ر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lightGray"/>
                <w:u w:val="single"/>
                <w:rtl/>
                <w:lang w:bidi="ar-LB"/>
              </w:rPr>
              <w:t>يقة معالجة او تخلص نهائي يمكن استعمال عبارة "الرجاء توجيهات بيئية"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u w:val="single"/>
                <w:rtl/>
                <w:lang w:bidi="ar-LB"/>
              </w:rPr>
              <w:t xml:space="preserve"> </w:t>
            </w:r>
          </w:p>
          <w:p w14:paraId="35369F6E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before="88" w:after="0"/>
              <w:ind w:left="386"/>
              <w:outlineLvl w:val="0"/>
              <w:rPr>
                <w:rFonts w:ascii="Times New Roman" w:eastAsia="Times New Roman" w:hAnsi="Times New Roman" w:cs="Times New Roman"/>
                <w:b/>
                <w:bCs/>
                <w:u w:val="single"/>
                <w:lang w:bidi="ar-LB"/>
              </w:rPr>
            </w:pPr>
          </w:p>
        </w:tc>
      </w:tr>
      <w:tr w:rsidR="00A40DC8" w:rsidRPr="00A40DC8" w14:paraId="2189C95F" w14:textId="77777777" w:rsidTr="00B40716">
        <w:trPr>
          <w:trHeight w:val="1264"/>
        </w:trPr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07C08FCD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/>
              <w:ind w:left="94" w:right="109" w:hanging="1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3"/>
                <w:highlight w:val="yellow"/>
                <w:rtl/>
              </w:rPr>
              <w:t>طﺮﯾﻘﺔ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30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اﻻﺳﺘﺮداد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30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أو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9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اﻟﻤﻌﺎﻟﺠﺔ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4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 أو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9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اﻟﺘﺨﻠﺺ</w:t>
            </w:r>
          </w:p>
          <w:p w14:paraId="01595B6E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2" w:lineRule="exact"/>
              <w:ind w:left="95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3"/>
                <w:w w:val="90"/>
                <w:highlight w:val="yellow"/>
                <w:rtl/>
              </w:rPr>
              <w:t>اﻟﻨﮭﺎﺋﻲ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spacing w:val="-3"/>
                <w:w w:val="90"/>
                <w:highlight w:val="yellow"/>
              </w:rPr>
              <w:t>***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5C154807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/>
              <w:ind w:left="94" w:right="424" w:hanging="299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7"/>
                <w:w w:val="95"/>
                <w:highlight w:val="yellow"/>
                <w:rtl/>
              </w:rPr>
              <w:t>إﺳﻢ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3"/>
                <w:w w:val="95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وﻋﻨﻮان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4"/>
                <w:w w:val="95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وھﺎﺗﻒ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"/>
                <w:w w:val="99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اﻟﻨﺎﻗﻞ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7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إﻟﻰ ﺧﺎرج</w:t>
            </w:r>
          </w:p>
          <w:p w14:paraId="37790FCF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3" w:lineRule="exact"/>
              <w:ind w:left="93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ﻣﻮﻗﻊ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اﻟﺘﻮﻟﺪ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position w:val="2"/>
                <w:highlight w:val="yellow"/>
                <w:rtl/>
              </w:rPr>
              <w:t>ّ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3A604048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/>
              <w:ind w:left="94" w:right="360" w:firstLine="207"/>
              <w:jc w:val="both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ﻣﻜﺎن اﻟﺘﺨﺰﯾﻦ اﻟﻤﺆﻗﺖ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198ED9F5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/>
              <w:ind w:left="93" w:right="109" w:hanging="1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3"/>
                <w:highlight w:val="yellow"/>
                <w:rtl/>
              </w:rPr>
              <w:t>اﻟﻜﻤﯿﺔ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17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اﻟﻘﺼﻮى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9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spacing w:val="-4"/>
                <w:highlight w:val="yellow"/>
              </w:rPr>
              <w:t>)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4"/>
                <w:highlight w:val="yellow"/>
                <w:rtl/>
              </w:rPr>
              <w:t>طﻦ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spacing w:val="-4"/>
                <w:highlight w:val="yellow"/>
              </w:rPr>
              <w:t>(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spacing w:val="29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اﻟﻤﺨﺰﻧﺔ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9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داﺧﻞ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6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اﻟﻤﻮﻗﻊ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184C50A4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before="6" w:after="0" w:line="228" w:lineRule="auto"/>
              <w:ind w:left="93" w:right="110" w:firstLine="590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 xml:space="preserve">اﻟﻜﻤﯿﺔ اﻟﺘﻘﺪﯾﺮﯾﺔ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spacing w:val="-15"/>
                <w:highlight w:val="yellow"/>
              </w:rPr>
              <w:t>)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5"/>
                <w:highlight w:val="yellow"/>
                <w:rtl/>
              </w:rPr>
              <w:t>طﻦ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spacing w:val="-15"/>
                <w:highlight w:val="yellow"/>
              </w:rPr>
              <w:t>(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spacing w:val="21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اﻟﻤﺘﻮﻟﺪ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position w:val="2"/>
                <w:highlight w:val="yellow"/>
                <w:rtl/>
              </w:rPr>
              <w:t>ّ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ة</w:t>
            </w:r>
          </w:p>
          <w:p w14:paraId="42BE65BD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5" w:lineRule="exact"/>
              <w:ind w:left="94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2"/>
                <w:highlight w:val="yellow"/>
                <w:rtl/>
              </w:rPr>
              <w:t>ﺳﻨﻮﯾﺎ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2"/>
                <w:position w:val="3"/>
                <w:highlight w:val="yellow"/>
                <w:rtl/>
              </w:rPr>
              <w:t>ً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1D51EC6A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4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ﻛﯿﻔﯿﺔ</w:t>
            </w:r>
          </w:p>
          <w:p w14:paraId="6AE74F6F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/>
              <w:ind w:left="95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"/>
                <w:highlight w:val="yellow"/>
                <w:rtl/>
              </w:rPr>
              <w:t>اﻟﺘﻮﺿﯿﺐ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spacing w:val="-1"/>
                <w:highlight w:val="yellow"/>
              </w:rPr>
              <w:t>**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DF469E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1" w:lineRule="exact"/>
              <w:ind w:left="95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"/>
                <w:highlight w:val="yellow"/>
                <w:rtl/>
              </w:rPr>
              <w:t>اﻟﺤﺎﻟﺔ</w:t>
            </w:r>
          </w:p>
          <w:p w14:paraId="7EA4E772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/>
              <w:ind w:left="95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"/>
                <w:highlight w:val="yellow"/>
                <w:rtl/>
              </w:rPr>
              <w:t>اﻟﻔﯿﺰﯾﺎﺋﯿﺔ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spacing w:val="-1"/>
                <w:highlight w:val="yellow"/>
              </w:rPr>
              <w:t>*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17500EA1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/>
              <w:ind w:left="96" w:right="403" w:firstLine="49"/>
              <w:jc w:val="both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ﺧﺎﺻﯿﺔ اﻟﻨﻔﺎﯾﺎت اﻟﺨﻄﺮة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)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اﻟﺮﻗﻢ</w:t>
            </w:r>
          </w:p>
          <w:p w14:paraId="754E0709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34" w:lineRule="exact"/>
              <w:ind w:right="326"/>
              <w:jc w:val="right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اﻟﺸﻔﺮي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(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4D70C839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/>
              <w:ind w:left="95" w:right="613" w:hanging="506"/>
              <w:jc w:val="both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9"/>
                <w:highlight w:val="yellow"/>
                <w:rtl/>
              </w:rPr>
              <w:t>ﻓﺌﺔ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11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   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9"/>
                <w:highlight w:val="yellow"/>
                <w:rtl/>
              </w:rPr>
              <w:t>ا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"/>
                <w:w w:val="99"/>
                <w:highlight w:val="yellow"/>
                <w:rtl/>
              </w:rPr>
              <w:t>ﻟﻨﻔﺎﯾﺎت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9"/>
                <w:highlight w:val="yellow"/>
                <w:rtl/>
              </w:rPr>
              <w:t xml:space="preserve"> اﻟﺨﻄﺮة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"/>
                <w:w w:val="99"/>
                <w:highlight w:val="yellow"/>
                <w:rtl/>
              </w:rPr>
              <w:t>ورﻣﺰ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69"/>
                <w:highlight w:val="yellow"/>
                <w:rtl/>
              </w:rPr>
              <w:t>ھﺎ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7ABE1888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/>
              <w:ind w:left="96" w:right="340" w:firstLine="104"/>
              <w:jc w:val="both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وﺻﻒ ﻟﻠﻨﻔﺎﯾﺎت اﻟﺨﻄﺮة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69C013D6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before="4" w:after="0" w:line="230" w:lineRule="auto"/>
              <w:ind w:left="96" w:right="431" w:hanging="4"/>
              <w:jc w:val="both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اﻟﻤﺮﺣﻠﺔ اﻟﻤﻮﻟﺪ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position w:val="2"/>
                <w:highlight w:val="yellow"/>
                <w:rtl/>
              </w:rPr>
              <w:t>ّ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ة ﻟﻠﻨﻔﺎﯾﺎت اﻟﺨﻄﺮة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08C5F175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before="4" w:after="0" w:line="230" w:lineRule="auto"/>
              <w:ind w:left="96" w:right="304" w:firstLine="68"/>
              <w:jc w:val="both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اﻟﻌﻤﻠﯿﺔ اﻟﻤﻮﻟﺪ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position w:val="2"/>
                <w:highlight w:val="yellow"/>
                <w:rtl/>
              </w:rPr>
              <w:t>ّ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ة ﻟﻠﻨﻔﺎﯾﺎت اﻟﺨﻄﺮة</w:t>
            </w: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CCCBA85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highlight w:val="yellow"/>
                <w:rtl/>
              </w:rPr>
            </w:pPr>
            <w:r w:rsidRPr="00A40DC8">
              <w:rPr>
                <w:rFonts w:ascii="Times New Roman" w:eastAsia="Times New Roman" w:hAnsi="Times New Roman" w:cs="Times New Roman" w:hint="cs"/>
                <w:highlight w:val="yellow"/>
                <w:rtl/>
              </w:rPr>
              <w:t>#</w:t>
            </w:r>
          </w:p>
          <w:p w14:paraId="451C4FD1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highlight w:val="yellow"/>
                <w:rtl/>
              </w:rPr>
            </w:pPr>
          </w:p>
          <w:p w14:paraId="6A2ED40C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</w:tr>
      <w:tr w:rsidR="00A40DC8" w:rsidRPr="00A40DC8" w14:paraId="79D5E2C7" w14:textId="77777777" w:rsidTr="00B40716">
        <w:trPr>
          <w:trHeight w:val="533"/>
        </w:trPr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F0266" w14:textId="77777777" w:rsidR="00A40DC8" w:rsidRPr="00B40716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rtl/>
                <w:lang w:bidi="ar-LB"/>
              </w:rPr>
            </w:pPr>
            <w:r w:rsidRPr="00B40716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  <w:lang w:bidi="ar-LB"/>
              </w:rPr>
              <w:t>معالجة</w:t>
            </w:r>
          </w:p>
          <w:p w14:paraId="7B0BE86E" w14:textId="77777777" w:rsidR="00A40DC8" w:rsidRPr="00B40716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rtl/>
                <w:lang w:bidi="ar-LB"/>
              </w:rPr>
            </w:pP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0BAF3" w14:textId="77777777" w:rsidR="00A40DC8" w:rsidRPr="00B40716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40716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>دورة - 70999792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0C0D6" w14:textId="77777777" w:rsidR="00A40DC8" w:rsidRPr="00B40716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40716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>صور مرفقة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2B34C" w14:textId="77777777" w:rsidR="00A40DC8" w:rsidRPr="00B40716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5577B" w14:textId="77777777" w:rsidR="00A40DC8" w:rsidRPr="00B40716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9E099" w14:textId="77777777" w:rsidR="00A40DC8" w:rsidRPr="00B40716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40716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>خزان مخصص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A4266" w14:textId="77777777" w:rsidR="00B40716" w:rsidRDefault="00B40716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14:paraId="6201FD59" w14:textId="77777777" w:rsidR="00A40DC8" w:rsidRPr="00B40716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4071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12550" w14:textId="77777777" w:rsidR="00B40716" w:rsidRDefault="00B40716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14:paraId="06E129B6" w14:textId="77777777" w:rsidR="00A40DC8" w:rsidRPr="00B40716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4071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Y8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9CEB7" w14:textId="77777777" w:rsidR="00B40716" w:rsidRDefault="00B40716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14:paraId="1E4BE5D0" w14:textId="77777777" w:rsidR="00A40DC8" w:rsidRPr="00B40716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4071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Y8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C158B" w14:textId="77777777" w:rsidR="00A40DC8" w:rsidRDefault="00B40716" w:rsidP="00B40716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Used Oil </w:t>
            </w:r>
          </w:p>
          <w:p w14:paraId="2A9367CD" w14:textId="77777777" w:rsidR="00B40716" w:rsidRPr="00B40716" w:rsidRDefault="00B40716" w:rsidP="00B40716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Engine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1EDA6" w14:textId="77777777" w:rsidR="00A40DC8" w:rsidRPr="00B40716" w:rsidRDefault="00B40716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4071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Maintenance &amp; Repairs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6F2C4" w14:textId="77777777" w:rsidR="00B40716" w:rsidRDefault="00B40716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14:paraId="6A9C0D9C" w14:textId="77777777" w:rsidR="00A40DC8" w:rsidRPr="00B40716" w:rsidRDefault="00B40716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4071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Oil Change</w:t>
            </w: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313A7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t>1</w:t>
            </w:r>
          </w:p>
        </w:tc>
      </w:tr>
      <w:tr w:rsidR="00A40DC8" w:rsidRPr="00A40DC8" w14:paraId="2C79B467" w14:textId="77777777" w:rsidTr="00B40716">
        <w:trPr>
          <w:trHeight w:val="528"/>
        </w:trPr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9E8E7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89C18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904B5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6723D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980E0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1EEBC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08894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446EB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18535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001F1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76387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1F7F3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2112C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40DC8" w:rsidRPr="00A40DC8" w14:paraId="7A22E3F8" w14:textId="77777777" w:rsidTr="00B40716">
        <w:trPr>
          <w:trHeight w:val="527"/>
        </w:trPr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AB114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8280E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5681E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8283B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C3766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62755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FDB92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734E6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5329F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3DA26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4BC38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59713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16881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40DC8" w:rsidRPr="00A40DC8" w14:paraId="66582811" w14:textId="77777777" w:rsidTr="00B40716">
        <w:trPr>
          <w:trHeight w:val="527"/>
        </w:trPr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08965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3BB89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E5A6D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FD18C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6F2C7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C8D24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F778C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9E4B0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721EE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D9A2E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08DB5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93F08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3ED6B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F05FA4D" w14:textId="77777777" w:rsidR="00A40DC8" w:rsidRPr="00A40DC8" w:rsidRDefault="00A40DC8" w:rsidP="00A40DC8">
      <w:pPr>
        <w:widowControl w:val="0"/>
        <w:tabs>
          <w:tab w:val="left" w:pos="-9633"/>
        </w:tabs>
        <w:autoSpaceDE w:val="0"/>
        <w:autoSpaceDN w:val="0"/>
        <w:bidi/>
        <w:spacing w:after="0" w:line="235" w:lineRule="auto"/>
        <w:ind w:left="216" w:right="10588" w:hanging="1689"/>
        <w:rPr>
          <w:rFonts w:ascii="Times New Roman" w:eastAsia="Times New Roman" w:hAnsi="Times New Roman" w:cs="Times New Roman"/>
          <w:sz w:val="20"/>
          <w:rtl/>
        </w:rPr>
      </w:pPr>
    </w:p>
    <w:p w14:paraId="03604BEB" w14:textId="77777777" w:rsidR="00A40DC8" w:rsidRPr="00A40DC8" w:rsidRDefault="00A40DC8" w:rsidP="00A40DC8">
      <w:pPr>
        <w:widowControl w:val="0"/>
        <w:tabs>
          <w:tab w:val="left" w:pos="-9633"/>
        </w:tabs>
        <w:autoSpaceDE w:val="0"/>
        <w:autoSpaceDN w:val="0"/>
        <w:bidi/>
        <w:spacing w:after="0" w:line="235" w:lineRule="auto"/>
        <w:ind w:right="10588"/>
        <w:rPr>
          <w:rFonts w:ascii="Times New Roman" w:eastAsia="Times New Roman" w:hAnsi="Times New Roman" w:cs="Times New Roman"/>
          <w:sz w:val="20"/>
        </w:rPr>
        <w:sectPr w:rsidR="00A40DC8" w:rsidRPr="00A40DC8">
          <w:pgSz w:w="15840" w:h="12240" w:orient="landscape"/>
          <w:pgMar w:top="1140" w:right="500" w:bottom="280" w:left="360" w:header="720" w:footer="720" w:gutter="0"/>
          <w:cols w:space="720"/>
        </w:sectPr>
      </w:pPr>
    </w:p>
    <w:tbl>
      <w:tblPr>
        <w:tblW w:w="10368" w:type="dxa"/>
        <w:tblInd w:w="3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38"/>
        <w:gridCol w:w="2561"/>
        <w:gridCol w:w="3176"/>
        <w:gridCol w:w="1337"/>
        <w:gridCol w:w="756"/>
      </w:tblGrid>
      <w:tr w:rsidR="00A40DC8" w:rsidRPr="00A40DC8" w14:paraId="7879347A" w14:textId="77777777" w:rsidTr="004870ED">
        <w:trPr>
          <w:trHeight w:val="506"/>
        </w:trPr>
        <w:tc>
          <w:tcPr>
            <w:tcW w:w="103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04D3816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before="88" w:after="0" w:line="313" w:lineRule="exact"/>
              <w:ind w:left="218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lastRenderedPageBreak/>
              <w:t>اﻟﺠﺰء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8"/>
                <w:sz w:val="28"/>
                <w:szCs w:val="28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السادس</w:t>
            </w:r>
          </w:p>
          <w:p w14:paraId="4D6D62EE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40DC8" w:rsidRPr="00A40DC8" w14:paraId="35F076DD" w14:textId="77777777" w:rsidTr="004870ED">
        <w:trPr>
          <w:trHeight w:val="506"/>
        </w:trPr>
        <w:tc>
          <w:tcPr>
            <w:tcW w:w="103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CDF1B5D" w14:textId="583F6F16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before="88" w:after="0"/>
              <w:ind w:left="386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u w:val="single"/>
                <w:lang w:bidi="ar-LB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lightGray"/>
                <w:u w:val="single"/>
                <w:rtl/>
                <w:lang w:bidi="ar-LB"/>
              </w:rPr>
              <w:t>الرجاء تعبئة المربعات ذات صلة فقط \ النفايات الخطرة المدرجة في المرسوم 5606  - في حال عدم توفر ط</w:t>
            </w:r>
            <w:r>
              <w:rPr>
                <w:rFonts w:ascii="Times New Roman" w:eastAsia="Times New Roman" w:hAnsi="Times New Roman" w:cs="Times New Roman" w:hint="cs"/>
                <w:b/>
                <w:bCs/>
                <w:highlight w:val="lightGray"/>
                <w:u w:val="single"/>
                <w:rtl/>
                <w:lang w:bidi="ar-LB"/>
              </w:rPr>
              <w:t>ر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lightGray"/>
                <w:u w:val="single"/>
                <w:rtl/>
                <w:lang w:bidi="ar-LB"/>
              </w:rPr>
              <w:t>يقة معالجة او تخلص نهائي يمكن استعمال عبارة "الرجاء توجيهات بيئية"</w:t>
            </w:r>
          </w:p>
          <w:p w14:paraId="7629A01D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before="88" w:after="0" w:line="313" w:lineRule="exact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A40DC8" w:rsidRPr="00A40DC8" w14:paraId="40EE0EC4" w14:textId="77777777" w:rsidTr="004870ED">
        <w:trPr>
          <w:trHeight w:val="506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650CDFB7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48" w:lineRule="exact"/>
              <w:ind w:right="414"/>
              <w:jc w:val="center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ﺷﺮح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3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ﻟﻠﻌﻤﻠﯿﺔ اﻟﺘﻲ</w:t>
            </w:r>
          </w:p>
          <w:p w14:paraId="39EF4ABE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38" w:lineRule="exact"/>
              <w:ind w:right="347"/>
              <w:jc w:val="center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ﺗﺨﻀﻊ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24"/>
                <w:w w:val="95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5"/>
                <w:highlight w:val="yellow"/>
                <w:rtl/>
              </w:rPr>
              <w:t>ﻟﮭﺎ اﻟﻨﻔﺎﯾﺎت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2C133E01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33" w:lineRule="exact"/>
              <w:ind w:left="96"/>
              <w:jc w:val="center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اﻟﻜﻤﯿﺔ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9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)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طﻦ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(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 xml:space="preserve"> اﻟﻤﺴﺘﺮدة أو اﻟﻤﻌﺎﻟﺠﺔ أو اﻟﻤﺘﺨﻠ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position w:val="4"/>
                <w:highlight w:val="yellow"/>
                <w:rtl/>
              </w:rPr>
              <w:t>ﱠ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ﺺ</w:t>
            </w:r>
          </w:p>
          <w:p w14:paraId="793E842D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3" w:lineRule="exact"/>
              <w:ind w:left="97"/>
              <w:jc w:val="center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0"/>
                <w:highlight w:val="yellow"/>
                <w:rtl/>
              </w:rPr>
              <w:t>ﻣﻨﮭﺎ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11"/>
                <w:w w:val="90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0"/>
                <w:highlight w:val="yellow"/>
                <w:rtl/>
              </w:rPr>
              <w:t>ﺳﻨﻮﯾﺎ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0"/>
                <w:position w:val="3"/>
                <w:highlight w:val="yellow"/>
                <w:rtl/>
              </w:rPr>
              <w:t>ً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6E61AE0D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48" w:lineRule="exact"/>
              <w:ind w:left="96"/>
              <w:jc w:val="center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اﻟﻌﻤﻠﯿﺔ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8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اﻟﺘﻲ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9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ﺗﺨﻀﻊ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8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ﻟﮭﺎ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8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اﻟﻨﻔﺎﯾﺎت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9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داﺧﻞ</w:t>
            </w:r>
          </w:p>
          <w:p w14:paraId="345F24BB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38" w:lineRule="exact"/>
              <w:ind w:left="92"/>
              <w:jc w:val="center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اﻟﻤﻮﻗﻊ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)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اﺳﺘﺮداد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/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spacing w:val="-1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ﻣﻌﺎﻟﺠﺔ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/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spacing w:val="-1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ﺗﺨﻠﺺ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pacing w:val="-1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ﻧﮭﺎﺋﻲ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(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4110E516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before="120" w:after="0"/>
              <w:ind w:right="392"/>
              <w:jc w:val="center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highlight w:val="yellow"/>
                <w:rtl/>
              </w:rPr>
              <w:t>رﻣﺰ اﻟﻨﻔﺎﯾﺎت اﻟﺨﻄﺮة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0315DF3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#</w:t>
            </w:r>
          </w:p>
        </w:tc>
      </w:tr>
      <w:tr w:rsidR="00A40DC8" w:rsidRPr="00A40DC8" w14:paraId="683C13D7" w14:textId="77777777" w:rsidTr="004870ED">
        <w:trPr>
          <w:trHeight w:val="73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946BB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/>
                <w:b/>
                <w:bCs/>
              </w:rPr>
              <w:t>Rendered To Boosters SAL</w:t>
            </w:r>
          </w:p>
          <w:p w14:paraId="69DB1905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/>
                <w:b/>
                <w:bCs/>
              </w:rPr>
              <w:t>For Oil Treatment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BD1A6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6984E" w14:textId="77777777" w:rsidR="00B40716" w:rsidRPr="00A40DC8" w:rsidRDefault="00B40716" w:rsidP="00B40716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/>
                <w:b/>
                <w:bCs/>
              </w:rPr>
              <w:t>Rendered To Boosters SAL</w:t>
            </w:r>
          </w:p>
          <w:p w14:paraId="0C8DE1B9" w14:textId="77777777" w:rsidR="00A40DC8" w:rsidRPr="00A40DC8" w:rsidRDefault="00B40716" w:rsidP="00B40716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/>
                <w:b/>
                <w:bCs/>
              </w:rPr>
              <w:t>For Oil Treatment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93393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/>
                <w:b/>
                <w:bCs/>
              </w:rPr>
              <w:t>Y8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C5F2C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40DC8"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</w:p>
        </w:tc>
      </w:tr>
      <w:tr w:rsidR="00A40DC8" w:rsidRPr="00A40DC8" w14:paraId="3A2D63B4" w14:textId="77777777" w:rsidTr="004870ED">
        <w:trPr>
          <w:trHeight w:val="73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21EDB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6AC26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6F98F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0AEED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39AFA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40DC8" w:rsidRPr="00A40DC8" w14:paraId="69D2E929" w14:textId="77777777" w:rsidTr="004870ED">
        <w:trPr>
          <w:trHeight w:val="73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6C608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81258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4BA78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27B37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DBCDB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40DC8" w:rsidRPr="00A40DC8" w14:paraId="610A53BB" w14:textId="77777777" w:rsidTr="004870ED">
        <w:trPr>
          <w:trHeight w:val="73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7AE4C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682BB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23A10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A7ADD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83E4A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40DC8" w:rsidRPr="00A40DC8" w14:paraId="3991682E" w14:textId="77777777" w:rsidTr="004870ED">
        <w:trPr>
          <w:trHeight w:val="733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B0546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62E30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6C685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AC96A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DACF7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A568EA5" w14:textId="77777777" w:rsidR="00A40DC8" w:rsidRPr="00A40DC8" w:rsidRDefault="00A40DC8" w:rsidP="00A40DC8">
      <w:pPr>
        <w:widowControl w:val="0"/>
        <w:autoSpaceDE w:val="0"/>
        <w:autoSpaceDN w:val="0"/>
        <w:spacing w:after="0"/>
        <w:rPr>
          <w:rFonts w:ascii="FreeFarsi" w:eastAsia="Times New Roman" w:hAnsi="Times New Roman" w:cs="Times New Roman"/>
          <w:i/>
          <w:sz w:val="20"/>
          <w:szCs w:val="26"/>
          <w:rtl/>
        </w:rPr>
      </w:pPr>
    </w:p>
    <w:p w14:paraId="05AB12EE" w14:textId="77777777" w:rsidR="00A40DC8" w:rsidRPr="00A40DC8" w:rsidRDefault="00A40DC8" w:rsidP="00A40DC8">
      <w:pPr>
        <w:widowControl w:val="0"/>
        <w:autoSpaceDE w:val="0"/>
        <w:autoSpaceDN w:val="0"/>
        <w:spacing w:after="0"/>
        <w:rPr>
          <w:rFonts w:ascii="FreeFarsi" w:eastAsia="Times New Roman" w:hAnsi="Times New Roman" w:cs="Times New Roman"/>
          <w:i/>
          <w:sz w:val="20"/>
          <w:szCs w:val="26"/>
        </w:rPr>
      </w:pPr>
    </w:p>
    <w:p w14:paraId="0F01F6C7" w14:textId="77777777" w:rsidR="00A40DC8" w:rsidRPr="00A40DC8" w:rsidRDefault="00A40DC8" w:rsidP="00A40DC8">
      <w:pPr>
        <w:widowControl w:val="0"/>
        <w:autoSpaceDE w:val="0"/>
        <w:autoSpaceDN w:val="0"/>
        <w:spacing w:before="8" w:after="0"/>
        <w:rPr>
          <w:rFonts w:ascii="FreeFarsi" w:eastAsia="Times New Roman" w:hAnsi="Times New Roman" w:cs="Times New Roman"/>
          <w:i/>
          <w:sz w:val="19"/>
          <w:szCs w:val="26"/>
        </w:rPr>
      </w:pPr>
    </w:p>
    <w:tbl>
      <w:tblPr>
        <w:tblW w:w="10762" w:type="dxa"/>
        <w:tblInd w:w="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13"/>
        <w:gridCol w:w="3673"/>
        <w:gridCol w:w="3376"/>
      </w:tblGrid>
      <w:tr w:rsidR="00A40DC8" w:rsidRPr="00A40DC8" w14:paraId="16404B70" w14:textId="77777777" w:rsidTr="004870ED">
        <w:trPr>
          <w:trHeight w:val="1356"/>
        </w:trPr>
        <w:tc>
          <w:tcPr>
            <w:tcW w:w="107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4DA40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76" w:lineRule="exact"/>
              <w:ind w:left="93" w:right="10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spacing w:val="-31"/>
                <w:sz w:val="24"/>
                <w:szCs w:val="24"/>
                <w:highlight w:val="yellow"/>
                <w:rtl/>
              </w:rPr>
              <w:t>أﻗﺮ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 xml:space="preserve"> ﺗﺤﺖ طﺎﺋﻠﺔ اﻟﻤﻼﺣﻘﺔ اﻟﻘﺎﻧﻮﻧﯿﺔ أن ھﺬه اﻹﺳﺘﻤﺎرة وﺟﻤﯿﻊ ﻣﺮﻓﻘﺎﺗﮭﺎ أﻋﺪت ﺗﺤﺖ إدارﺗﻲ وإﺷﺮاﻓﻲ ووﻓﻘﺎ</w:t>
            </w:r>
            <w:r w:rsidRPr="00A40DC8">
              <w:rPr>
                <w:rFonts w:ascii="Times New Roman" w:eastAsia="Times New Roman" w:hAnsi="Times New Roman" w:cs="Times New Roman" w:hint="cs"/>
                <w:position w:val="3"/>
                <w:sz w:val="24"/>
                <w:szCs w:val="24"/>
                <w:highlight w:val="yellow"/>
                <w:rtl/>
              </w:rPr>
              <w:t>ً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 xml:space="preserve"> ﻟﻨﻈﺎم ﻣﺼﻤﻢ ﻟﻠﺘﺄﻛﺪ ﻣﻦ أن اﻟﻤﺴﺘﺨﺪﻣﯿﻦ</w:t>
            </w:r>
            <w:r w:rsidRPr="00A40DC8">
              <w:rPr>
                <w:rFonts w:ascii="Times New Roman" w:eastAsia="Times New Roman" w:hAnsi="Times New Roman" w:cs="Times New Roman" w:hint="cs"/>
                <w:spacing w:val="-31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pacing w:val="-17"/>
                <w:sz w:val="24"/>
                <w:szCs w:val="24"/>
                <w:highlight w:val="yellow"/>
                <w:rtl/>
              </w:rPr>
              <w:t>ﻣﺆھﻠﯿﻦ</w:t>
            </w:r>
            <w:r w:rsidRPr="00A40DC8">
              <w:rPr>
                <w:rFonts w:ascii="Times New Roman" w:eastAsia="Times New Roman" w:hAnsi="Times New Roman" w:cs="Times New Roman" w:hint="cs"/>
                <w:spacing w:val="-11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ﻟﺠﻤﻊ</w:t>
            </w:r>
            <w:r w:rsidRPr="00A40DC8">
              <w:rPr>
                <w:rFonts w:ascii="Times New Roman" w:eastAsia="Times New Roman" w:hAnsi="Times New Roman" w:cs="Times New Roman" w:hint="cs"/>
                <w:spacing w:val="-12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وﺗﻘﯿﯿﻢ</w:t>
            </w:r>
            <w:r w:rsidRPr="00A40DC8">
              <w:rPr>
                <w:rFonts w:ascii="Times New Roman" w:eastAsia="Times New Roman" w:hAnsi="Times New Roman" w:cs="Times New Roman" w:hint="cs"/>
                <w:spacing w:val="-12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اﻟﻤﻌﻠﻮﻣﺎت</w:t>
            </w:r>
            <w:r w:rsidRPr="00A40DC8">
              <w:rPr>
                <w:rFonts w:ascii="Times New Roman" w:eastAsia="Times New Roman" w:hAnsi="Times New Roman" w:cs="Times New Roman" w:hint="cs"/>
                <w:spacing w:val="-12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اﻟﻤﻘﺪ</w:t>
            </w:r>
            <w:r w:rsidRPr="00A40DC8">
              <w:rPr>
                <w:rFonts w:ascii="Times New Roman" w:eastAsia="Times New Roman" w:hAnsi="Times New Roman" w:cs="Times New Roman" w:hint="cs"/>
                <w:position w:val="1"/>
                <w:sz w:val="24"/>
                <w:szCs w:val="24"/>
                <w:highlight w:val="yellow"/>
                <w:rtl/>
              </w:rPr>
              <w:t>ﱠ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ﻣﺔ</w:t>
            </w:r>
            <w:r w:rsidRPr="00A40DC8">
              <w:rPr>
                <w:rFonts w:ascii="Times New Roman" w:eastAsia="Times New Roman" w:hAnsi="Times New Roman" w:cs="Times New Roman" w:hint="cs"/>
                <w:spacing w:val="-11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ﺑﺸﻜﻞ</w:t>
            </w:r>
            <w:r w:rsidRPr="00A40DC8">
              <w:rPr>
                <w:rFonts w:ascii="Times New Roman" w:eastAsia="Times New Roman" w:hAnsi="Times New Roman" w:cs="Times New Roman" w:hint="cs"/>
                <w:spacing w:val="-11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ﺻﺤﯿﺢ</w:t>
            </w:r>
            <w:r w:rsidRPr="00A40DC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.</w:t>
            </w:r>
            <w:r w:rsidRPr="00A40DC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وﺑﻨﺎء</w:t>
            </w:r>
            <w:r w:rsidRPr="00A40DC8">
              <w:rPr>
                <w:rFonts w:ascii="Times New Roman" w:eastAsia="Times New Roman" w:hAnsi="Times New Roman" w:cs="Times New Roman" w:hint="cs"/>
                <w:spacing w:val="-12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ﻋﻠﻰ</w:t>
            </w:r>
            <w:r w:rsidRPr="00A40DC8">
              <w:rPr>
                <w:rFonts w:ascii="Times New Roman" w:eastAsia="Times New Roman" w:hAnsi="Times New Roman" w:cs="Times New Roman" w:hint="cs"/>
                <w:spacing w:val="-13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اﺳﺘﻔﺴﺎري</w:t>
            </w:r>
            <w:r w:rsidRPr="00A40DC8">
              <w:rPr>
                <w:rFonts w:ascii="Times New Roman" w:eastAsia="Times New Roman" w:hAnsi="Times New Roman" w:cs="Times New Roman" w:hint="cs"/>
                <w:spacing w:val="-11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ﻣﻦ</w:t>
            </w:r>
            <w:r w:rsidRPr="00A40DC8">
              <w:rPr>
                <w:rFonts w:ascii="Times New Roman" w:eastAsia="Times New Roman" w:hAnsi="Times New Roman" w:cs="Times New Roman" w:hint="cs"/>
                <w:spacing w:val="-11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اﻷﺷﺨﺎص</w:t>
            </w:r>
            <w:r w:rsidRPr="00A40DC8">
              <w:rPr>
                <w:rFonts w:ascii="Times New Roman" w:eastAsia="Times New Roman" w:hAnsi="Times New Roman" w:cs="Times New Roman" w:hint="cs"/>
                <w:spacing w:val="-11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اﻟﻤﺆھﻠﯿﻦ</w:t>
            </w:r>
            <w:r w:rsidRPr="00A40DC8">
              <w:rPr>
                <w:rFonts w:ascii="Times New Roman" w:eastAsia="Times New Roman" w:hAnsi="Times New Roman" w:cs="Times New Roman" w:hint="cs"/>
                <w:spacing w:val="-11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اﻟﺬﯾﻦ</w:t>
            </w:r>
            <w:r w:rsidRPr="00A40DC8">
              <w:rPr>
                <w:rFonts w:ascii="Times New Roman" w:eastAsia="Times New Roman" w:hAnsi="Times New Roman" w:cs="Times New Roman" w:hint="cs"/>
                <w:spacing w:val="-11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ﯾﺪﯾﺮون</w:t>
            </w:r>
            <w:r w:rsidRPr="00A40DC8">
              <w:rPr>
                <w:rFonts w:ascii="Times New Roman" w:eastAsia="Times New Roman" w:hAnsi="Times New Roman" w:cs="Times New Roman" w:hint="cs"/>
                <w:spacing w:val="-11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اﻟﻨﻈﺎم،</w:t>
            </w:r>
            <w:r w:rsidRPr="00A40DC8">
              <w:rPr>
                <w:rFonts w:ascii="Times New Roman" w:eastAsia="Times New Roman" w:hAnsi="Times New Roman" w:cs="Times New Roman" w:hint="cs"/>
                <w:spacing w:val="-11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أو</w:t>
            </w:r>
            <w:r w:rsidRPr="00A40DC8">
              <w:rPr>
                <w:rFonts w:ascii="Times New Roman" w:eastAsia="Times New Roman" w:hAnsi="Times New Roman" w:cs="Times New Roman" w:hint="cs"/>
                <w:spacing w:val="-11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اﻷﺷﺨﺎص</w:t>
            </w:r>
            <w:r w:rsidRPr="00A40DC8">
              <w:rPr>
                <w:rFonts w:ascii="Times New Roman" w:eastAsia="Times New Roman" w:hAnsi="Times New Roman" w:cs="Times New Roman" w:hint="cs"/>
                <w:spacing w:val="-11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اﻟﻤﺴﺆوﻟﯿﻦ</w:t>
            </w:r>
            <w:r w:rsidRPr="00A40DC8">
              <w:rPr>
                <w:rFonts w:ascii="Times New Roman" w:eastAsia="Times New Roman" w:hAnsi="Times New Roman" w:cs="Times New Roman" w:hint="cs"/>
                <w:spacing w:val="-17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ﻣﺒﺎﺷﺮة</w:t>
            </w:r>
            <w:r w:rsidRPr="00A40DC8">
              <w:rPr>
                <w:rFonts w:ascii="Times New Roman" w:eastAsia="Times New Roman" w:hAnsi="Times New Roman" w:cs="Times New Roman" w:hint="cs"/>
                <w:spacing w:val="17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ﻋﻦ</w:t>
            </w:r>
            <w:r w:rsidRPr="00A40DC8">
              <w:rPr>
                <w:rFonts w:ascii="Times New Roman" w:eastAsia="Times New Roman" w:hAnsi="Times New Roman" w:cs="Times New Roman" w:hint="cs"/>
                <w:spacing w:val="17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ﺟﻤﻊ</w:t>
            </w:r>
            <w:r w:rsidRPr="00A40DC8">
              <w:rPr>
                <w:rFonts w:ascii="Times New Roman" w:eastAsia="Times New Roman" w:hAnsi="Times New Roman" w:cs="Times New Roman" w:hint="cs"/>
                <w:spacing w:val="16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اﻟﻤﻌﻠﻮﻣﺎت،</w:t>
            </w:r>
            <w:r w:rsidRPr="00A40DC8">
              <w:rPr>
                <w:rFonts w:ascii="Times New Roman" w:eastAsia="Times New Roman" w:hAnsi="Times New Roman" w:cs="Times New Roman" w:hint="cs"/>
                <w:spacing w:val="17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إن</w:t>
            </w:r>
            <w:r w:rsidRPr="00A40DC8">
              <w:rPr>
                <w:rFonts w:ascii="Times New Roman" w:eastAsia="Times New Roman" w:hAnsi="Times New Roman" w:cs="Times New Roman" w:hint="cs"/>
                <w:spacing w:val="17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اﻟﻤﻌﻠﻮﻣﺎت</w:t>
            </w:r>
            <w:r w:rsidRPr="00A40DC8">
              <w:rPr>
                <w:rFonts w:ascii="Times New Roman" w:eastAsia="Times New Roman" w:hAnsi="Times New Roman" w:cs="Times New Roman" w:hint="cs"/>
                <w:spacing w:val="17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اﻟﻤﻘﺪﻣﺔ،</w:t>
            </w:r>
            <w:r w:rsidRPr="00A40DC8">
              <w:rPr>
                <w:rFonts w:ascii="Times New Roman" w:eastAsia="Times New Roman" w:hAnsi="Times New Roman" w:cs="Times New Roman" w:hint="cs"/>
                <w:spacing w:val="16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ﻋﻠﻰ</w:t>
            </w:r>
            <w:r w:rsidRPr="00A40DC8">
              <w:rPr>
                <w:rFonts w:ascii="Times New Roman" w:eastAsia="Times New Roman" w:hAnsi="Times New Roman" w:cs="Times New Roman" w:hint="cs"/>
                <w:spacing w:val="17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ﺣﺪ</w:t>
            </w:r>
            <w:r w:rsidRPr="00A40DC8">
              <w:rPr>
                <w:rFonts w:ascii="Times New Roman" w:eastAsia="Times New Roman" w:hAnsi="Times New Roman" w:cs="Times New Roman" w:hint="cs"/>
                <w:spacing w:val="17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ﻋﻠﻤﻲ</w:t>
            </w:r>
            <w:r w:rsidRPr="00A40DC8">
              <w:rPr>
                <w:rFonts w:ascii="Times New Roman" w:eastAsia="Times New Roman" w:hAnsi="Times New Roman" w:cs="Times New Roman" w:hint="cs"/>
                <w:spacing w:val="16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وإﻋﺘﻘﺎدي،</w:t>
            </w:r>
            <w:r w:rsidRPr="00A40DC8">
              <w:rPr>
                <w:rFonts w:ascii="Times New Roman" w:eastAsia="Times New Roman" w:hAnsi="Times New Roman" w:cs="Times New Roman" w:hint="cs"/>
                <w:spacing w:val="17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ﺻﺤﯿﺤﺔ</w:t>
            </w:r>
            <w:r w:rsidRPr="00A40DC8">
              <w:rPr>
                <w:rFonts w:ascii="Times New Roman" w:eastAsia="Times New Roman" w:hAnsi="Times New Roman" w:cs="Times New Roman" w:hint="cs"/>
                <w:spacing w:val="17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ودﻗﯿﻘﺔ</w:t>
            </w:r>
            <w:r w:rsidRPr="00A40DC8">
              <w:rPr>
                <w:rFonts w:ascii="Times New Roman" w:eastAsia="Times New Roman" w:hAnsi="Times New Roman" w:cs="Times New Roman" w:hint="cs"/>
                <w:spacing w:val="16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وﻛﺎﻣﻠﺔ</w:t>
            </w:r>
            <w:r w:rsidRPr="00A40DC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.</w:t>
            </w:r>
            <w:r w:rsidRPr="00A40DC8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وأﻧﺎ</w:t>
            </w:r>
            <w:r w:rsidRPr="00A40DC8">
              <w:rPr>
                <w:rFonts w:ascii="Times New Roman" w:eastAsia="Times New Roman" w:hAnsi="Times New Roman" w:cs="Times New Roman" w:hint="cs"/>
                <w:spacing w:val="17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أدرك</w:t>
            </w:r>
            <w:r w:rsidRPr="00A40DC8">
              <w:rPr>
                <w:rFonts w:ascii="Times New Roman" w:eastAsia="Times New Roman" w:hAnsi="Times New Roman" w:cs="Times New Roman" w:hint="cs"/>
                <w:spacing w:val="16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أن</w:t>
            </w:r>
            <w:r w:rsidRPr="00A40DC8">
              <w:rPr>
                <w:rFonts w:ascii="Times New Roman" w:eastAsia="Times New Roman" w:hAnsi="Times New Roman" w:cs="Times New Roman" w:hint="cs"/>
                <w:spacing w:val="18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اﻟﻘﺎﻧﻮن</w:t>
            </w:r>
            <w:r w:rsidRPr="00A40DC8">
              <w:rPr>
                <w:rFonts w:ascii="Times New Roman" w:eastAsia="Times New Roman" w:hAnsi="Times New Roman" w:cs="Times New Roman" w:hint="cs"/>
                <w:spacing w:val="17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ﯾﻌﺎﻗﺐ</w:t>
            </w:r>
            <w:r w:rsidRPr="00A40DC8">
              <w:rPr>
                <w:rFonts w:ascii="Times New Roman" w:eastAsia="Times New Roman" w:hAnsi="Times New Roman" w:cs="Times New Roman" w:hint="cs"/>
                <w:spacing w:val="16"/>
                <w:sz w:val="24"/>
                <w:szCs w:val="24"/>
                <w:highlight w:val="yellow"/>
                <w:rtl/>
              </w:rPr>
              <w:t xml:space="preserve"> 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ﺑﺎﻟﻐﺮاﻣﺎت</w:t>
            </w:r>
          </w:p>
          <w:p w14:paraId="0D15BEAB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73" w:lineRule="exact"/>
              <w:ind w:right="85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واﻟﺴﺠﻦ ﻣﻦ ﯾﻘﺪ</w:t>
            </w:r>
            <w:r w:rsidRPr="00A40DC8">
              <w:rPr>
                <w:rFonts w:ascii="Times New Roman" w:eastAsia="Times New Roman" w:hAnsi="Times New Roman" w:cs="Times New Roman" w:hint="cs"/>
                <w:position w:val="1"/>
                <w:sz w:val="24"/>
                <w:szCs w:val="24"/>
                <w:highlight w:val="yellow"/>
                <w:rtl/>
              </w:rPr>
              <w:t>ّ</w:t>
            </w:r>
            <w:r w:rsidRPr="00A40DC8">
              <w:rPr>
                <w:rFonts w:ascii="Times New Roman" w:eastAsia="Times New Roman" w:hAnsi="Times New Roman" w:cs="Times New Roman" w:hint="cs"/>
                <w:sz w:val="24"/>
                <w:szCs w:val="24"/>
                <w:highlight w:val="yellow"/>
                <w:rtl/>
              </w:rPr>
              <w:t>م ﻣﻌﻠﻮﻣﺎت ﻛﺎذﺑﺔ</w:t>
            </w:r>
            <w:r w:rsidRPr="00A40DC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.</w:t>
            </w:r>
          </w:p>
        </w:tc>
      </w:tr>
      <w:tr w:rsidR="00A40DC8" w:rsidRPr="00A40DC8" w14:paraId="21CB02DF" w14:textId="77777777" w:rsidTr="004870ED">
        <w:trPr>
          <w:trHeight w:val="295"/>
        </w:trPr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B9ACCB2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75" w:lineRule="exact"/>
              <w:ind w:left="9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highlight w:val="yellow"/>
                <w:rtl/>
              </w:rPr>
              <w:t>ﺗﺎرﯾﺦ اﻟﺘﻮﻗﯿﻊ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  <w:t>: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CABADAB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75" w:lineRule="exact"/>
              <w:ind w:right="2302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highlight w:val="yellow"/>
                <w:rtl/>
              </w:rPr>
              <w:t>اﻹﺳﻢ واﻟﻤﻨﺼﺐ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  <w:t>:</w:t>
            </w:r>
          </w:p>
        </w:tc>
        <w:tc>
          <w:tcPr>
            <w:tcW w:w="33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1324D45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76" w:lineRule="exact"/>
              <w:ind w:left="9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highlight w:val="yellow"/>
                <w:rtl/>
              </w:rPr>
              <w:t>إﻣﻀﺎء اﻟﺸﺨﺺ اﻟﻤﺼ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position w:val="-2"/>
                <w:sz w:val="24"/>
                <w:szCs w:val="24"/>
                <w:highlight w:val="yellow"/>
                <w:rtl/>
              </w:rPr>
              <w:t>ِ</w:t>
            </w:r>
            <w:r w:rsidRPr="00A40DC8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highlight w:val="yellow"/>
                <w:rtl/>
              </w:rPr>
              <w:t>ﺮح أو اﻟﻤﻔﻮض</w:t>
            </w:r>
          </w:p>
        </w:tc>
      </w:tr>
      <w:tr w:rsidR="00A40DC8" w:rsidRPr="00A40DC8" w14:paraId="68B78DDB" w14:textId="77777777" w:rsidTr="004870ED">
        <w:trPr>
          <w:trHeight w:val="536"/>
        </w:trPr>
        <w:tc>
          <w:tcPr>
            <w:tcW w:w="371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439DE56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7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B133AFF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BCB137D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 w:line="255" w:lineRule="exact"/>
              <w:ind w:left="9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w w:val="90"/>
                <w:sz w:val="24"/>
                <w:szCs w:val="24"/>
                <w:highlight w:val="yellow"/>
                <w:rtl/>
              </w:rPr>
              <w:t>ﺑﺎﻟﺘﻮﻗﯿﻊ ﻋﻨﮫ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highlight w:val="yellow"/>
              </w:rPr>
              <w:t>:</w:t>
            </w:r>
          </w:p>
        </w:tc>
      </w:tr>
      <w:tr w:rsidR="00A40DC8" w:rsidRPr="00A40DC8" w14:paraId="451A1602" w14:textId="77777777" w:rsidTr="004870ED">
        <w:trPr>
          <w:trHeight w:val="872"/>
        </w:trPr>
        <w:tc>
          <w:tcPr>
            <w:tcW w:w="37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9F6AE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94F2C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F1C49" w14:textId="77777777" w:rsidR="00A40DC8" w:rsidRPr="00A40DC8" w:rsidRDefault="00A40DC8" w:rsidP="00A40DC8">
            <w:pPr>
              <w:widowControl w:val="0"/>
              <w:autoSpaceDE w:val="0"/>
              <w:autoSpaceDN w:val="0"/>
              <w:spacing w:before="7" w:after="0"/>
              <w:rPr>
                <w:rFonts w:ascii="FreeFarsi" w:eastAsia="Times New Roman" w:hAnsi="Times New Roman" w:cs="Times New Roman"/>
                <w:i/>
                <w:sz w:val="21"/>
                <w:highlight w:val="yellow"/>
              </w:rPr>
            </w:pPr>
          </w:p>
          <w:p w14:paraId="355CD311" w14:textId="77777777" w:rsidR="00A40DC8" w:rsidRPr="00A40DC8" w:rsidRDefault="00A40DC8" w:rsidP="00A40DC8">
            <w:pPr>
              <w:widowControl w:val="0"/>
              <w:autoSpaceDE w:val="0"/>
              <w:autoSpaceDN w:val="0"/>
              <w:bidi/>
              <w:spacing w:after="0"/>
              <w:ind w:left="9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A40DC8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highlight w:val="yellow"/>
                <w:rtl/>
              </w:rPr>
              <w:t>اﻟﺨﺘﻢ</w:t>
            </w:r>
            <w:r w:rsidRPr="00A40D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  <w:t>:</w:t>
            </w:r>
          </w:p>
        </w:tc>
      </w:tr>
    </w:tbl>
    <w:p w14:paraId="14CB149C" w14:textId="77777777" w:rsidR="00A40DC8" w:rsidRPr="00A40DC8" w:rsidRDefault="00A40DC8" w:rsidP="00A40DC8">
      <w:pPr>
        <w:widowControl w:val="0"/>
        <w:autoSpaceDE w:val="0"/>
        <w:autoSpaceDN w:val="0"/>
        <w:spacing w:after="0"/>
        <w:rPr>
          <w:rFonts w:ascii="FreeFarsi" w:eastAsia="Times New Roman" w:hAnsi="Times New Roman" w:cs="Times New Roman"/>
          <w:b/>
          <w:bCs/>
          <w:i/>
          <w:sz w:val="20"/>
          <w:szCs w:val="26"/>
        </w:rPr>
      </w:pPr>
    </w:p>
    <w:p w14:paraId="7FEC3502" w14:textId="12EABED7" w:rsidR="009B55E0" w:rsidRDefault="009B55E0" w:rsidP="009B55E0">
      <w:pPr>
        <w:jc w:val="right"/>
        <w:rPr>
          <w:rtl/>
        </w:rPr>
      </w:pPr>
    </w:p>
    <w:p w14:paraId="23BA7F3F" w14:textId="77777777" w:rsidR="009B55E0" w:rsidRDefault="009B55E0" w:rsidP="009B55E0">
      <w:pPr>
        <w:jc w:val="right"/>
        <w:rPr>
          <w:rtl/>
        </w:rPr>
      </w:pPr>
    </w:p>
    <w:p w14:paraId="44B04E8E" w14:textId="77777777" w:rsidR="009B55E0" w:rsidRDefault="009B55E0" w:rsidP="009B55E0">
      <w:pPr>
        <w:rPr>
          <w:rtl/>
        </w:rPr>
      </w:pPr>
    </w:p>
    <w:p w14:paraId="3AC2800B" w14:textId="77777777" w:rsidR="009B55E0" w:rsidRDefault="009B55E0" w:rsidP="009B55E0">
      <w:pPr>
        <w:jc w:val="right"/>
        <w:rPr>
          <w:rtl/>
        </w:rPr>
      </w:pPr>
    </w:p>
    <w:sectPr w:rsidR="009B55E0" w:rsidSect="0076571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14B690" w14:textId="77777777" w:rsidR="009258B9" w:rsidRDefault="009258B9">
      <w:pPr>
        <w:spacing w:after="0"/>
      </w:pPr>
      <w:r>
        <w:separator/>
      </w:r>
    </w:p>
  </w:endnote>
  <w:endnote w:type="continuationSeparator" w:id="0">
    <w:p w14:paraId="74BF757D" w14:textId="77777777" w:rsidR="009258B9" w:rsidRDefault="009258B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Farsi">
    <w:altName w:val="Arial"/>
    <w:charset w:val="B2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2EA7A2" w14:textId="77777777" w:rsidR="009258B9" w:rsidRDefault="009258B9">
      <w:pPr>
        <w:spacing w:after="0"/>
      </w:pPr>
      <w:r>
        <w:separator/>
      </w:r>
    </w:p>
  </w:footnote>
  <w:footnote w:type="continuationSeparator" w:id="0">
    <w:p w14:paraId="6E92E209" w14:textId="77777777" w:rsidR="009258B9" w:rsidRDefault="009258B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46A76B" w14:textId="77777777" w:rsidR="000615A9" w:rsidRDefault="00A40DC8" w:rsidP="000615A9">
    <w:pPr>
      <w:pStyle w:val="Header"/>
      <w:tabs>
        <w:tab w:val="clear" w:pos="4680"/>
        <w:tab w:val="clear" w:pos="9360"/>
        <w:tab w:val="left" w:pos="657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4A4EBD"/>
    <w:multiLevelType w:val="hybridMultilevel"/>
    <w:tmpl w:val="CE4EFC68"/>
    <w:lvl w:ilvl="0" w:tplc="963AB6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C25F66"/>
    <w:multiLevelType w:val="hybridMultilevel"/>
    <w:tmpl w:val="ACF6DC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9B622A"/>
    <w:multiLevelType w:val="hybridMultilevel"/>
    <w:tmpl w:val="953E0D54"/>
    <w:lvl w:ilvl="0" w:tplc="9B3CF9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A4B"/>
    <w:rsid w:val="0008716C"/>
    <w:rsid w:val="00526C10"/>
    <w:rsid w:val="009258B9"/>
    <w:rsid w:val="009B55E0"/>
    <w:rsid w:val="00A40DC8"/>
    <w:rsid w:val="00A772F6"/>
    <w:rsid w:val="00B40716"/>
    <w:rsid w:val="00CB5359"/>
    <w:rsid w:val="00DA6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258FA"/>
  <w15:chartTrackingRefBased/>
  <w15:docId w15:val="{2B881140-C273-486F-B102-B0569ED5E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9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A40DC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40DC8"/>
  </w:style>
  <w:style w:type="paragraph" w:styleId="Header">
    <w:name w:val="header"/>
    <w:basedOn w:val="Normal"/>
    <w:link w:val="HeaderChar"/>
    <w:uiPriority w:val="99"/>
    <w:unhideWhenUsed/>
    <w:rsid w:val="00A40DC8"/>
    <w:pPr>
      <w:widowControl w:val="0"/>
      <w:tabs>
        <w:tab w:val="center" w:pos="4680"/>
        <w:tab w:val="right" w:pos="9360"/>
      </w:tabs>
      <w:autoSpaceDE w:val="0"/>
      <w:autoSpaceDN w:val="0"/>
      <w:spacing w:after="0"/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A40DC8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9B55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r.%20Nabil\Desktop\email%20998-1%20texts%20&amp;%20forms\998-1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998-1 Template</Template>
  <TotalTime>3</TotalTime>
  <Pages>4</Pages>
  <Words>588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DR.Ahmed Saker 2O14</dc:creator>
  <cp:keywords/>
  <dc:description/>
  <cp:lastModifiedBy>DR.Ahmed Saker 2O14</cp:lastModifiedBy>
  <cp:revision>2</cp:revision>
  <dcterms:created xsi:type="dcterms:W3CDTF">2020-06-19T16:22:00Z</dcterms:created>
  <dcterms:modified xsi:type="dcterms:W3CDTF">2020-07-17T09:15:00Z</dcterms:modified>
</cp:coreProperties>
</file>